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3D5" w:rsidRPr="008D33D5" w:rsidRDefault="008D33D5" w:rsidP="008D33D5">
      <w:pPr>
        <w:spacing w:after="0" w:line="240" w:lineRule="auto"/>
        <w:jc w:val="center"/>
        <w:rPr>
          <w:rFonts w:ascii="Times New Roman" w:eastAsia="Times New Roman" w:hAnsi="Times New Roman" w:cs="Times New Roman"/>
          <w:sz w:val="24"/>
          <w:szCs w:val="24"/>
          <w:lang w:eastAsia="ru-RU"/>
        </w:rPr>
      </w:pPr>
      <w:r w:rsidRPr="008D33D5">
        <w:rPr>
          <w:rFonts w:ascii="Times New Roman" w:eastAsia="Times New Roman" w:hAnsi="Times New Roman" w:cs="Times New Roman"/>
          <w:b/>
          <w:noProof/>
          <w:sz w:val="28"/>
          <w:szCs w:val="28"/>
          <w:lang w:eastAsia="ru-RU"/>
        </w:rPr>
        <w:drawing>
          <wp:inline distT="0" distB="0" distL="0" distR="0">
            <wp:extent cx="571500" cy="790575"/>
            <wp:effectExtent l="0" t="0" r="0" b="9525"/>
            <wp:docPr id="1" name="Рисунок 1" descr="Одноцветный_мелень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дноцветный_меленьки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790575"/>
                    </a:xfrm>
                    <a:prstGeom prst="rect">
                      <a:avLst/>
                    </a:prstGeom>
                    <a:noFill/>
                    <a:ln>
                      <a:noFill/>
                    </a:ln>
                  </pic:spPr>
                </pic:pic>
              </a:graphicData>
            </a:graphic>
          </wp:inline>
        </w:drawing>
      </w:r>
    </w:p>
    <w:p w:rsidR="008D33D5" w:rsidRPr="008D33D5" w:rsidRDefault="008D33D5" w:rsidP="008D33D5">
      <w:pPr>
        <w:spacing w:after="0" w:line="240" w:lineRule="auto"/>
        <w:rPr>
          <w:rFonts w:ascii="Times New Roman" w:eastAsia="Times New Roman" w:hAnsi="Times New Roman" w:cs="Times New Roman"/>
          <w:sz w:val="24"/>
          <w:szCs w:val="24"/>
          <w:lang w:eastAsia="ru-RU"/>
        </w:rPr>
      </w:pPr>
    </w:p>
    <w:p w:rsidR="008D33D5" w:rsidRPr="008D33D5" w:rsidRDefault="008D33D5" w:rsidP="008D33D5">
      <w:pPr>
        <w:spacing w:after="0" w:line="240" w:lineRule="auto"/>
        <w:jc w:val="center"/>
        <w:outlineLvl w:val="6"/>
        <w:rPr>
          <w:rFonts w:ascii="Times New Roman" w:eastAsia="Times New Roman" w:hAnsi="Times New Roman" w:cs="Times New Roman"/>
          <w:b/>
          <w:bCs/>
          <w:sz w:val="28"/>
          <w:szCs w:val="24"/>
          <w:lang w:eastAsia="ru-RU"/>
        </w:rPr>
      </w:pPr>
      <w:r w:rsidRPr="008D33D5">
        <w:rPr>
          <w:rFonts w:ascii="Times New Roman" w:eastAsia="Times New Roman" w:hAnsi="Times New Roman" w:cs="Times New Roman"/>
          <w:b/>
          <w:bCs/>
          <w:sz w:val="28"/>
          <w:szCs w:val="24"/>
          <w:lang w:eastAsia="ru-RU"/>
        </w:rPr>
        <w:t>ДУМА ГОРОДА КЕДРОВОГО</w:t>
      </w:r>
    </w:p>
    <w:p w:rsidR="008D33D5" w:rsidRPr="008D33D5" w:rsidRDefault="008D33D5" w:rsidP="008D33D5">
      <w:pPr>
        <w:spacing w:after="0" w:line="240" w:lineRule="auto"/>
        <w:jc w:val="center"/>
        <w:outlineLvl w:val="8"/>
        <w:rPr>
          <w:rFonts w:ascii="Times New Roman" w:eastAsia="Times New Roman" w:hAnsi="Times New Roman" w:cs="Times New Roman"/>
          <w:b/>
          <w:bCs/>
          <w:sz w:val="36"/>
          <w:szCs w:val="28"/>
          <w:lang w:eastAsia="ru-RU"/>
        </w:rPr>
      </w:pPr>
    </w:p>
    <w:p w:rsidR="008D33D5" w:rsidRPr="008D33D5" w:rsidRDefault="008D33D5" w:rsidP="008D33D5">
      <w:pPr>
        <w:spacing w:after="0" w:line="240" w:lineRule="auto"/>
        <w:jc w:val="center"/>
        <w:outlineLvl w:val="8"/>
        <w:rPr>
          <w:rFonts w:ascii="Times New Roman" w:eastAsia="Times New Roman" w:hAnsi="Times New Roman" w:cs="Times New Roman"/>
          <w:b/>
          <w:bCs/>
          <w:sz w:val="36"/>
          <w:szCs w:val="28"/>
          <w:lang w:eastAsia="ru-RU"/>
        </w:rPr>
      </w:pPr>
      <w:r w:rsidRPr="008D33D5">
        <w:rPr>
          <w:rFonts w:ascii="Times New Roman" w:eastAsia="Times New Roman" w:hAnsi="Times New Roman" w:cs="Times New Roman"/>
          <w:b/>
          <w:bCs/>
          <w:sz w:val="36"/>
          <w:szCs w:val="28"/>
          <w:lang w:eastAsia="ru-RU"/>
        </w:rPr>
        <w:t>РЕШЕНИЕ</w:t>
      </w:r>
    </w:p>
    <w:p w:rsidR="008D33D5" w:rsidRPr="008D33D5" w:rsidRDefault="008D33D5" w:rsidP="008D33D5">
      <w:pPr>
        <w:spacing w:after="0" w:line="240" w:lineRule="auto"/>
        <w:rPr>
          <w:rFonts w:ascii="Times New Roman" w:eastAsia="Times New Roman" w:hAnsi="Times New Roman" w:cs="Times New Roman"/>
          <w:sz w:val="24"/>
          <w:szCs w:val="24"/>
          <w:lang w:eastAsia="ru-RU"/>
        </w:rPr>
      </w:pPr>
    </w:p>
    <w:tbl>
      <w:tblPr>
        <w:tblW w:w="9923" w:type="dxa"/>
        <w:tblLook w:val="01E0" w:firstRow="1" w:lastRow="1" w:firstColumn="1" w:lastColumn="1" w:noHBand="0" w:noVBand="0"/>
      </w:tblPr>
      <w:tblGrid>
        <w:gridCol w:w="3736"/>
        <w:gridCol w:w="2649"/>
        <w:gridCol w:w="3538"/>
      </w:tblGrid>
      <w:tr w:rsidR="008D33D5" w:rsidRPr="008D33D5" w:rsidTr="00705F6D">
        <w:tc>
          <w:tcPr>
            <w:tcW w:w="3736" w:type="dxa"/>
          </w:tcPr>
          <w:p w:rsidR="008D33D5" w:rsidRPr="008D33D5" w:rsidRDefault="0098650A" w:rsidP="0098650A">
            <w:pPr>
              <w:widowControl w:val="0"/>
              <w:tabs>
                <w:tab w:val="left" w:pos="708"/>
                <w:tab w:val="center" w:pos="4677"/>
                <w:tab w:val="right" w:pos="9355"/>
              </w:tabs>
              <w:autoSpaceDE w:val="0"/>
              <w:autoSpaceDN w:val="0"/>
              <w:adjustRightInd w:val="0"/>
              <w:spacing w:after="0" w:line="240" w:lineRule="auto"/>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16.04.</w:t>
            </w:r>
            <w:r w:rsidR="008D33D5" w:rsidRPr="008D33D5">
              <w:rPr>
                <w:rFonts w:ascii="Times New Roman" w:eastAsia="Times New Roman" w:hAnsi="Times New Roman" w:cs="Times New Roman"/>
                <w:bCs/>
                <w:sz w:val="24"/>
                <w:szCs w:val="20"/>
                <w:lang w:eastAsia="ru-RU"/>
              </w:rPr>
              <w:t>201</w:t>
            </w:r>
            <w:r w:rsidR="00D30BBC">
              <w:rPr>
                <w:rFonts w:ascii="Times New Roman" w:eastAsia="Times New Roman" w:hAnsi="Times New Roman" w:cs="Times New Roman"/>
                <w:bCs/>
                <w:sz w:val="24"/>
                <w:szCs w:val="20"/>
                <w:lang w:eastAsia="ru-RU"/>
              </w:rPr>
              <w:t>7</w:t>
            </w:r>
            <w:r w:rsidR="008D33D5">
              <w:rPr>
                <w:rFonts w:ascii="Times New Roman" w:eastAsia="Times New Roman" w:hAnsi="Times New Roman" w:cs="Times New Roman"/>
                <w:bCs/>
                <w:sz w:val="24"/>
                <w:szCs w:val="20"/>
                <w:lang w:eastAsia="ru-RU"/>
              </w:rPr>
              <w:t xml:space="preserve"> г.</w:t>
            </w:r>
            <w:r w:rsidR="008D33D5" w:rsidRPr="008D33D5">
              <w:rPr>
                <w:rFonts w:ascii="Times New Roman" w:eastAsia="Times New Roman" w:hAnsi="Times New Roman" w:cs="Times New Roman"/>
                <w:bCs/>
                <w:sz w:val="24"/>
                <w:szCs w:val="20"/>
                <w:lang w:eastAsia="ru-RU"/>
              </w:rPr>
              <w:t xml:space="preserve"> </w:t>
            </w:r>
          </w:p>
        </w:tc>
        <w:tc>
          <w:tcPr>
            <w:tcW w:w="2649" w:type="dxa"/>
          </w:tcPr>
          <w:p w:rsidR="008D33D5" w:rsidRPr="008D33D5" w:rsidRDefault="008D33D5" w:rsidP="008D33D5">
            <w:pPr>
              <w:spacing w:after="0" w:line="240" w:lineRule="auto"/>
              <w:jc w:val="center"/>
              <w:rPr>
                <w:rFonts w:ascii="Times New Roman" w:eastAsia="Times New Roman" w:hAnsi="Times New Roman" w:cs="Times New Roman"/>
                <w:bCs/>
                <w:sz w:val="24"/>
                <w:szCs w:val="24"/>
                <w:lang w:eastAsia="ru-RU"/>
              </w:rPr>
            </w:pPr>
          </w:p>
        </w:tc>
        <w:tc>
          <w:tcPr>
            <w:tcW w:w="3538" w:type="dxa"/>
          </w:tcPr>
          <w:p w:rsidR="008D33D5" w:rsidRPr="008D33D5" w:rsidRDefault="008D33D5" w:rsidP="0098650A">
            <w:pPr>
              <w:spacing w:after="0" w:line="240" w:lineRule="auto"/>
              <w:jc w:val="right"/>
              <w:rPr>
                <w:rFonts w:ascii="Times New Roman" w:eastAsia="Times New Roman" w:hAnsi="Times New Roman" w:cs="Times New Roman"/>
                <w:bCs/>
                <w:sz w:val="24"/>
                <w:szCs w:val="24"/>
                <w:lang w:eastAsia="ru-RU"/>
              </w:rPr>
            </w:pPr>
            <w:r w:rsidRPr="008D33D5">
              <w:rPr>
                <w:rFonts w:ascii="Times New Roman" w:eastAsia="Times New Roman" w:hAnsi="Times New Roman" w:cs="Times New Roman"/>
                <w:bCs/>
                <w:sz w:val="24"/>
                <w:szCs w:val="24"/>
                <w:lang w:eastAsia="ru-RU"/>
              </w:rPr>
              <w:t xml:space="preserve">№ </w:t>
            </w:r>
            <w:r w:rsidR="0098650A">
              <w:rPr>
                <w:rFonts w:ascii="Times New Roman" w:eastAsia="Times New Roman" w:hAnsi="Times New Roman" w:cs="Times New Roman"/>
                <w:bCs/>
                <w:sz w:val="24"/>
                <w:szCs w:val="24"/>
                <w:lang w:eastAsia="ru-RU"/>
              </w:rPr>
              <w:t>25</w:t>
            </w:r>
            <w:bookmarkStart w:id="0" w:name="_GoBack"/>
            <w:bookmarkEnd w:id="0"/>
          </w:p>
        </w:tc>
      </w:tr>
    </w:tbl>
    <w:p w:rsidR="008D33D5" w:rsidRPr="008D33D5" w:rsidRDefault="008D33D5" w:rsidP="008D33D5">
      <w:pPr>
        <w:spacing w:after="0" w:line="240" w:lineRule="auto"/>
        <w:jc w:val="center"/>
        <w:rPr>
          <w:rFonts w:ascii="Times New Roman" w:eastAsia="Times New Roman" w:hAnsi="Times New Roman" w:cs="Times New Roman"/>
          <w:b/>
          <w:sz w:val="24"/>
          <w:szCs w:val="20"/>
          <w:lang w:eastAsia="ru-RU"/>
        </w:rPr>
      </w:pPr>
    </w:p>
    <w:p w:rsidR="008D33D5" w:rsidRPr="008D33D5" w:rsidRDefault="008D33D5" w:rsidP="008D33D5">
      <w:pPr>
        <w:spacing w:after="0" w:line="240" w:lineRule="auto"/>
        <w:jc w:val="center"/>
        <w:rPr>
          <w:rFonts w:ascii="Times New Roman" w:eastAsia="Times New Roman" w:hAnsi="Times New Roman" w:cs="Times New Roman"/>
          <w:b/>
          <w:sz w:val="24"/>
          <w:szCs w:val="24"/>
          <w:lang w:eastAsia="ru-RU"/>
        </w:rPr>
      </w:pPr>
      <w:r w:rsidRPr="008D33D5">
        <w:rPr>
          <w:rFonts w:ascii="Times New Roman" w:eastAsia="Times New Roman" w:hAnsi="Times New Roman" w:cs="Times New Roman"/>
          <w:b/>
          <w:sz w:val="24"/>
          <w:szCs w:val="24"/>
          <w:lang w:eastAsia="ru-RU"/>
        </w:rPr>
        <w:t>Томская область</w:t>
      </w:r>
    </w:p>
    <w:p w:rsidR="008D33D5" w:rsidRPr="008D33D5" w:rsidRDefault="008D33D5" w:rsidP="008D33D5">
      <w:pPr>
        <w:spacing w:after="0" w:line="240" w:lineRule="auto"/>
        <w:jc w:val="center"/>
        <w:rPr>
          <w:rFonts w:ascii="Times New Roman" w:eastAsia="Times New Roman" w:hAnsi="Times New Roman" w:cs="Times New Roman"/>
          <w:b/>
          <w:sz w:val="24"/>
          <w:szCs w:val="24"/>
          <w:lang w:eastAsia="ru-RU"/>
        </w:rPr>
      </w:pPr>
      <w:r w:rsidRPr="008D33D5">
        <w:rPr>
          <w:rFonts w:ascii="Times New Roman" w:eastAsia="Times New Roman" w:hAnsi="Times New Roman" w:cs="Times New Roman"/>
          <w:b/>
          <w:sz w:val="24"/>
          <w:szCs w:val="24"/>
          <w:lang w:eastAsia="ru-RU"/>
        </w:rPr>
        <w:t>г.Кедровый</w:t>
      </w:r>
    </w:p>
    <w:p w:rsidR="008D33D5" w:rsidRPr="008D33D5" w:rsidRDefault="008D33D5" w:rsidP="008D33D5">
      <w:pPr>
        <w:spacing w:after="0" w:line="240" w:lineRule="auto"/>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4"/>
      </w:tblGrid>
      <w:tr w:rsidR="008D33D5" w:rsidRPr="008D33D5" w:rsidTr="00A451EC">
        <w:trPr>
          <w:trHeight w:val="1056"/>
        </w:trPr>
        <w:tc>
          <w:tcPr>
            <w:tcW w:w="4854" w:type="dxa"/>
            <w:tcBorders>
              <w:top w:val="nil"/>
              <w:left w:val="nil"/>
              <w:bottom w:val="nil"/>
              <w:right w:val="nil"/>
            </w:tcBorders>
          </w:tcPr>
          <w:p w:rsidR="008D33D5" w:rsidRPr="008D33D5" w:rsidRDefault="008D33D5" w:rsidP="00D30BBC">
            <w:pPr>
              <w:spacing w:after="0" w:line="240" w:lineRule="auto"/>
              <w:jc w:val="both"/>
              <w:rPr>
                <w:rFonts w:ascii="Times New Roman" w:eastAsia="Times New Roman" w:hAnsi="Times New Roman" w:cs="Times New Roman"/>
                <w:sz w:val="24"/>
                <w:szCs w:val="24"/>
                <w:lang w:eastAsia="ru-RU"/>
              </w:rPr>
            </w:pPr>
            <w:r w:rsidRPr="008D33D5">
              <w:rPr>
                <w:rFonts w:ascii="Times New Roman" w:eastAsia="Times New Roman" w:hAnsi="Times New Roman" w:cs="Times New Roman"/>
                <w:sz w:val="24"/>
                <w:szCs w:val="24"/>
                <w:lang w:eastAsia="ru-RU"/>
              </w:rPr>
              <w:t xml:space="preserve">О ежегодном отчете Главы муниципального образования «Город Кедровый» </w:t>
            </w:r>
            <w:r w:rsidRPr="008D33D5">
              <w:rPr>
                <w:rFonts w:ascii="Times New Roman" w:eastAsia="Times New Roman" w:hAnsi="Times New Roman" w:cs="Times New Roman"/>
                <w:bCs/>
                <w:sz w:val="24"/>
                <w:szCs w:val="24"/>
                <w:lang w:eastAsia="ru-RU"/>
              </w:rPr>
              <w:t xml:space="preserve">о результатах </w:t>
            </w:r>
            <w:r>
              <w:rPr>
                <w:rFonts w:ascii="Times New Roman" w:eastAsia="Times New Roman" w:hAnsi="Times New Roman" w:cs="Times New Roman"/>
                <w:bCs/>
                <w:sz w:val="24"/>
                <w:szCs w:val="24"/>
                <w:lang w:eastAsia="ru-RU"/>
              </w:rPr>
              <w:t xml:space="preserve">его деятельности, деятельности </w:t>
            </w:r>
            <w:r w:rsidRPr="008D33D5">
              <w:rPr>
                <w:rFonts w:ascii="Times New Roman" w:eastAsia="Times New Roman" w:hAnsi="Times New Roman" w:cs="Times New Roman"/>
                <w:sz w:val="24"/>
                <w:szCs w:val="24"/>
                <w:lang w:eastAsia="ru-RU"/>
              </w:rPr>
              <w:t xml:space="preserve">Администрации муниципального образования «Город Кедровый» </w:t>
            </w:r>
            <w:r w:rsidRPr="008D33D5">
              <w:rPr>
                <w:rFonts w:ascii="Times New Roman" w:eastAsia="Times New Roman" w:hAnsi="Times New Roman" w:cs="Times New Roman"/>
                <w:bCs/>
                <w:sz w:val="24"/>
                <w:szCs w:val="24"/>
                <w:lang w:eastAsia="ru-RU"/>
              </w:rPr>
              <w:t>за 201</w:t>
            </w:r>
            <w:r w:rsidR="00D30BBC">
              <w:rPr>
                <w:rFonts w:ascii="Times New Roman" w:eastAsia="Times New Roman" w:hAnsi="Times New Roman" w:cs="Times New Roman"/>
                <w:bCs/>
                <w:sz w:val="24"/>
                <w:szCs w:val="24"/>
                <w:lang w:eastAsia="ru-RU"/>
              </w:rPr>
              <w:t>6</w:t>
            </w:r>
            <w:r w:rsidRPr="008D33D5">
              <w:rPr>
                <w:rFonts w:ascii="Times New Roman" w:eastAsia="Times New Roman" w:hAnsi="Times New Roman" w:cs="Times New Roman"/>
                <w:bCs/>
                <w:sz w:val="24"/>
                <w:szCs w:val="24"/>
                <w:lang w:eastAsia="ru-RU"/>
              </w:rPr>
              <w:t xml:space="preserve"> год</w:t>
            </w:r>
            <w:r w:rsidRPr="008D33D5">
              <w:rPr>
                <w:rFonts w:ascii="Times New Roman" w:eastAsia="Times New Roman" w:hAnsi="Times New Roman" w:cs="Times New Roman"/>
                <w:sz w:val="24"/>
                <w:szCs w:val="24"/>
                <w:lang w:eastAsia="ru-RU"/>
              </w:rPr>
              <w:t xml:space="preserve"> </w:t>
            </w:r>
          </w:p>
        </w:tc>
      </w:tr>
    </w:tbl>
    <w:p w:rsidR="008D33D5" w:rsidRPr="008D33D5" w:rsidRDefault="008D33D5" w:rsidP="008D33D5">
      <w:pPr>
        <w:keepNext/>
        <w:keepLines/>
        <w:spacing w:before="480" w:after="0" w:line="240" w:lineRule="auto"/>
        <w:ind w:firstLine="748"/>
        <w:jc w:val="both"/>
        <w:outlineLvl w:val="0"/>
        <w:rPr>
          <w:rFonts w:ascii="Times New Roman" w:eastAsia="Times New Roman" w:hAnsi="Times New Roman" w:cs="Times New Roman"/>
          <w:bCs/>
          <w:sz w:val="24"/>
          <w:szCs w:val="24"/>
          <w:lang w:eastAsia="ru-RU"/>
        </w:rPr>
      </w:pPr>
      <w:r w:rsidRPr="008D33D5">
        <w:rPr>
          <w:rFonts w:ascii="Times New Roman" w:eastAsia="Times New Roman" w:hAnsi="Times New Roman" w:cs="Times New Roman"/>
          <w:bCs/>
          <w:sz w:val="24"/>
          <w:szCs w:val="24"/>
          <w:lang w:eastAsia="ru-RU"/>
        </w:rPr>
        <w:t xml:space="preserve">Заслушав ежегодный отчет Главы муниципального образования «Город Кедровый» Соловьеву Н.А. о результатах </w:t>
      </w:r>
      <w:r>
        <w:rPr>
          <w:rFonts w:ascii="Times New Roman" w:eastAsia="Times New Roman" w:hAnsi="Times New Roman" w:cs="Times New Roman"/>
          <w:bCs/>
          <w:sz w:val="24"/>
          <w:szCs w:val="24"/>
          <w:lang w:eastAsia="ru-RU"/>
        </w:rPr>
        <w:t xml:space="preserve">его деятельности, деятельности </w:t>
      </w:r>
      <w:r w:rsidRPr="008D33D5">
        <w:rPr>
          <w:rFonts w:ascii="Times New Roman" w:eastAsia="Times New Roman" w:hAnsi="Times New Roman" w:cs="Times New Roman"/>
          <w:bCs/>
          <w:sz w:val="24"/>
          <w:szCs w:val="24"/>
          <w:lang w:eastAsia="ru-RU"/>
        </w:rPr>
        <w:t>Администрации муниципального образования «Город Кедровый» за 201</w:t>
      </w:r>
      <w:r w:rsidR="00D30BBC">
        <w:rPr>
          <w:rFonts w:ascii="Times New Roman" w:eastAsia="Times New Roman" w:hAnsi="Times New Roman" w:cs="Times New Roman"/>
          <w:bCs/>
          <w:sz w:val="24"/>
          <w:szCs w:val="24"/>
          <w:lang w:eastAsia="ru-RU"/>
        </w:rPr>
        <w:t>6</w:t>
      </w:r>
      <w:r w:rsidRPr="008D33D5">
        <w:rPr>
          <w:rFonts w:ascii="Times New Roman" w:eastAsia="Times New Roman" w:hAnsi="Times New Roman" w:cs="Times New Roman"/>
          <w:bCs/>
          <w:sz w:val="24"/>
          <w:szCs w:val="24"/>
          <w:lang w:eastAsia="ru-RU"/>
        </w:rPr>
        <w:t xml:space="preserve"> год, в соответствии со статьями 35, 36 Федерального закона от 06.10.2003 № 131-ФЗ «Об общих принципах организации местного самоуправления в Российской Федерации», статьями 23, 24 Устава муниципального образования «Город Кедровый»</w:t>
      </w:r>
    </w:p>
    <w:p w:rsidR="008D33D5" w:rsidRPr="008D33D5" w:rsidRDefault="008D33D5" w:rsidP="008D33D5">
      <w:pPr>
        <w:spacing w:after="0" w:line="240" w:lineRule="auto"/>
        <w:rPr>
          <w:rFonts w:ascii="Times New Roman" w:eastAsia="Times New Roman" w:hAnsi="Times New Roman" w:cs="Times New Roman"/>
          <w:sz w:val="24"/>
          <w:szCs w:val="24"/>
          <w:lang w:eastAsia="ru-RU"/>
        </w:rPr>
      </w:pPr>
    </w:p>
    <w:p w:rsidR="008D33D5" w:rsidRPr="008D33D5" w:rsidRDefault="008D33D5" w:rsidP="008D33D5">
      <w:pPr>
        <w:spacing w:after="0" w:line="240" w:lineRule="auto"/>
        <w:jc w:val="center"/>
        <w:rPr>
          <w:rFonts w:ascii="Times New Roman" w:eastAsia="Times New Roman" w:hAnsi="Times New Roman" w:cs="Times New Roman"/>
          <w:sz w:val="24"/>
          <w:szCs w:val="24"/>
          <w:lang w:eastAsia="ru-RU"/>
        </w:rPr>
      </w:pPr>
      <w:r w:rsidRPr="008D33D5">
        <w:rPr>
          <w:rFonts w:ascii="Times New Roman" w:eastAsia="Times New Roman" w:hAnsi="Times New Roman" w:cs="Times New Roman"/>
          <w:sz w:val="24"/>
          <w:szCs w:val="24"/>
          <w:lang w:eastAsia="ru-RU"/>
        </w:rPr>
        <w:t>РЕШИЛА:</w:t>
      </w:r>
    </w:p>
    <w:p w:rsidR="008D33D5" w:rsidRPr="008D33D5" w:rsidRDefault="008D33D5" w:rsidP="008D33D5">
      <w:pPr>
        <w:spacing w:after="0" w:line="240" w:lineRule="auto"/>
        <w:rPr>
          <w:rFonts w:ascii="Times New Roman" w:eastAsia="Times New Roman" w:hAnsi="Times New Roman" w:cs="Times New Roman"/>
          <w:sz w:val="24"/>
          <w:szCs w:val="24"/>
          <w:lang w:eastAsia="ru-RU"/>
        </w:rPr>
      </w:pPr>
    </w:p>
    <w:p w:rsidR="008D33D5" w:rsidRPr="008D33D5" w:rsidRDefault="008D33D5" w:rsidP="008D33D5">
      <w:pPr>
        <w:spacing w:after="0" w:line="240" w:lineRule="auto"/>
        <w:ind w:firstLine="748"/>
        <w:jc w:val="both"/>
        <w:rPr>
          <w:rFonts w:ascii="Times New Roman" w:eastAsia="Times New Roman" w:hAnsi="Times New Roman" w:cs="Times New Roman"/>
          <w:sz w:val="24"/>
          <w:szCs w:val="24"/>
          <w:lang w:eastAsia="ru-RU"/>
        </w:rPr>
      </w:pPr>
      <w:r w:rsidRPr="008D33D5">
        <w:rPr>
          <w:rFonts w:ascii="Times New Roman" w:eastAsia="Times New Roman" w:hAnsi="Times New Roman" w:cs="Times New Roman"/>
          <w:sz w:val="24"/>
          <w:szCs w:val="24"/>
          <w:lang w:eastAsia="ru-RU"/>
        </w:rPr>
        <w:t xml:space="preserve">1. Принять ежегодный отчет Главы муниципального образования «Город Кедровый» </w:t>
      </w:r>
      <w:r w:rsidRPr="008D33D5">
        <w:rPr>
          <w:rFonts w:ascii="Times New Roman" w:eastAsia="Times New Roman" w:hAnsi="Times New Roman" w:cs="Times New Roman"/>
          <w:bCs/>
          <w:sz w:val="24"/>
          <w:szCs w:val="24"/>
          <w:lang w:eastAsia="ru-RU"/>
        </w:rPr>
        <w:t xml:space="preserve">о результатах </w:t>
      </w:r>
      <w:r>
        <w:rPr>
          <w:rFonts w:ascii="Times New Roman" w:eastAsia="Times New Roman" w:hAnsi="Times New Roman" w:cs="Times New Roman"/>
          <w:bCs/>
          <w:sz w:val="24"/>
          <w:szCs w:val="24"/>
          <w:lang w:eastAsia="ru-RU"/>
        </w:rPr>
        <w:t>его деятельности, деятельности</w:t>
      </w:r>
      <w:r w:rsidRPr="008D33D5">
        <w:rPr>
          <w:rFonts w:ascii="Times New Roman" w:eastAsia="Times New Roman" w:hAnsi="Times New Roman" w:cs="Times New Roman"/>
          <w:sz w:val="24"/>
          <w:szCs w:val="24"/>
          <w:lang w:eastAsia="ru-RU"/>
        </w:rPr>
        <w:t xml:space="preserve"> Администрации муниципального образования «Город Кедровый» </w:t>
      </w:r>
      <w:r w:rsidRPr="008D33D5">
        <w:rPr>
          <w:rFonts w:ascii="Times New Roman" w:eastAsia="Times New Roman" w:hAnsi="Times New Roman" w:cs="Times New Roman"/>
          <w:bCs/>
          <w:sz w:val="24"/>
          <w:szCs w:val="24"/>
          <w:lang w:eastAsia="ru-RU"/>
        </w:rPr>
        <w:t>за 201</w:t>
      </w:r>
      <w:r w:rsidR="00D30BBC">
        <w:rPr>
          <w:rFonts w:ascii="Times New Roman" w:eastAsia="Times New Roman" w:hAnsi="Times New Roman" w:cs="Times New Roman"/>
          <w:bCs/>
          <w:sz w:val="24"/>
          <w:szCs w:val="24"/>
          <w:lang w:eastAsia="ru-RU"/>
        </w:rPr>
        <w:t>6</w:t>
      </w:r>
      <w:r w:rsidRPr="008D33D5">
        <w:rPr>
          <w:rFonts w:ascii="Times New Roman" w:eastAsia="Times New Roman" w:hAnsi="Times New Roman" w:cs="Times New Roman"/>
          <w:bCs/>
          <w:sz w:val="24"/>
          <w:szCs w:val="24"/>
          <w:lang w:eastAsia="ru-RU"/>
        </w:rPr>
        <w:t xml:space="preserve"> год</w:t>
      </w:r>
      <w:r w:rsidRPr="008D33D5">
        <w:rPr>
          <w:rFonts w:ascii="Times New Roman" w:eastAsia="Times New Roman" w:hAnsi="Times New Roman" w:cs="Times New Roman"/>
          <w:sz w:val="24"/>
          <w:szCs w:val="24"/>
          <w:lang w:eastAsia="ru-RU"/>
        </w:rPr>
        <w:t xml:space="preserve"> к сведению, согласно приложению.</w:t>
      </w:r>
    </w:p>
    <w:p w:rsidR="008D33D5" w:rsidRPr="008D33D5" w:rsidRDefault="008D33D5" w:rsidP="008D33D5">
      <w:pPr>
        <w:spacing w:after="0" w:line="240" w:lineRule="auto"/>
        <w:ind w:firstLine="709"/>
        <w:contextualSpacing/>
        <w:jc w:val="both"/>
        <w:rPr>
          <w:rFonts w:ascii="Times New Roman" w:eastAsia="Times New Roman" w:hAnsi="Times New Roman" w:cs="Times New Roman"/>
          <w:sz w:val="24"/>
          <w:szCs w:val="24"/>
          <w:lang w:eastAsia="ru-RU"/>
        </w:rPr>
      </w:pPr>
      <w:r w:rsidRPr="008D33D5">
        <w:rPr>
          <w:rFonts w:ascii="Times New Roman" w:eastAsia="Times New Roman" w:hAnsi="Times New Roman" w:cs="Times New Roman"/>
          <w:sz w:val="24"/>
          <w:szCs w:val="24"/>
          <w:lang w:eastAsia="ru-RU"/>
        </w:rPr>
        <w:t>2</w:t>
      </w:r>
      <w:r w:rsidR="008564CC" w:rsidRPr="008564CC">
        <w:rPr>
          <w:rFonts w:ascii="Times New Roman" w:eastAsia="Times New Roman" w:hAnsi="Times New Roman" w:cs="Times New Roman"/>
          <w:sz w:val="24"/>
          <w:szCs w:val="24"/>
          <w:lang w:eastAsia="ru-RU"/>
        </w:rPr>
        <w:t>. Признать деятельность Главы муниципального образования «Город Кедровый»</w:t>
      </w:r>
      <w:r w:rsidR="008564CC" w:rsidRPr="008564CC">
        <w:rPr>
          <w:rFonts w:ascii="Times New Roman" w:hAnsi="Times New Roman" w:cs="Times New Roman"/>
          <w:sz w:val="24"/>
          <w:szCs w:val="24"/>
        </w:rPr>
        <w:t xml:space="preserve"> и</w:t>
      </w:r>
      <w:r w:rsidR="008564CC">
        <w:t xml:space="preserve"> </w:t>
      </w:r>
      <w:r w:rsidR="008564CC" w:rsidRPr="008564CC">
        <w:rPr>
          <w:rFonts w:ascii="Times New Roman" w:eastAsia="Times New Roman" w:hAnsi="Times New Roman" w:cs="Times New Roman"/>
          <w:sz w:val="24"/>
          <w:szCs w:val="24"/>
          <w:lang w:eastAsia="ru-RU"/>
        </w:rPr>
        <w:t>Администрации муниципального образования «Город Кедровый» за 201</w:t>
      </w:r>
      <w:r w:rsidR="00D30BBC">
        <w:rPr>
          <w:rFonts w:ascii="Times New Roman" w:eastAsia="Times New Roman" w:hAnsi="Times New Roman" w:cs="Times New Roman"/>
          <w:sz w:val="24"/>
          <w:szCs w:val="24"/>
          <w:lang w:eastAsia="ru-RU"/>
        </w:rPr>
        <w:t>6</w:t>
      </w:r>
      <w:r w:rsidR="008564CC" w:rsidRPr="008564CC">
        <w:rPr>
          <w:rFonts w:ascii="Times New Roman" w:eastAsia="Times New Roman" w:hAnsi="Times New Roman" w:cs="Times New Roman"/>
          <w:sz w:val="24"/>
          <w:szCs w:val="24"/>
          <w:lang w:eastAsia="ru-RU"/>
        </w:rPr>
        <w:t xml:space="preserve"> год</w:t>
      </w:r>
      <w:r w:rsidR="008564CC">
        <w:rPr>
          <w:rFonts w:ascii="Times New Roman" w:eastAsia="Times New Roman" w:hAnsi="Times New Roman" w:cs="Times New Roman"/>
          <w:sz w:val="24"/>
          <w:szCs w:val="24"/>
          <w:lang w:eastAsia="ru-RU"/>
        </w:rPr>
        <w:t xml:space="preserve"> </w:t>
      </w:r>
      <w:r w:rsidR="00DA7788">
        <w:rPr>
          <w:rFonts w:ascii="Times New Roman" w:eastAsia="Times New Roman" w:hAnsi="Times New Roman" w:cs="Times New Roman"/>
          <w:sz w:val="24"/>
          <w:szCs w:val="24"/>
          <w:lang w:eastAsia="ru-RU"/>
        </w:rPr>
        <w:t>удовлетворительной.</w:t>
      </w:r>
      <w:r w:rsidR="008564CC">
        <w:rPr>
          <w:rFonts w:ascii="Times New Roman" w:eastAsia="Times New Roman" w:hAnsi="Times New Roman" w:cs="Times New Roman"/>
          <w:sz w:val="24"/>
          <w:szCs w:val="24"/>
          <w:lang w:eastAsia="ru-RU"/>
        </w:rPr>
        <w:t xml:space="preserve"> </w:t>
      </w:r>
    </w:p>
    <w:p w:rsidR="008D33D5" w:rsidRPr="002C0B0C" w:rsidRDefault="008D33D5" w:rsidP="008D33D5">
      <w:pPr>
        <w:spacing w:after="0" w:line="240" w:lineRule="auto"/>
        <w:ind w:firstLine="709"/>
        <w:jc w:val="both"/>
        <w:rPr>
          <w:rFonts w:ascii="Times New Roman" w:eastAsia="Times New Roman" w:hAnsi="Times New Roman" w:cs="Times New Roman"/>
          <w:sz w:val="24"/>
          <w:szCs w:val="24"/>
          <w:lang w:eastAsia="ru-RU"/>
        </w:rPr>
      </w:pPr>
      <w:r w:rsidRPr="008D33D5">
        <w:rPr>
          <w:rFonts w:ascii="Times New Roman" w:eastAsia="Times New Roman" w:hAnsi="Times New Roman" w:cs="Times New Roman"/>
          <w:sz w:val="24"/>
          <w:szCs w:val="24"/>
          <w:lang w:eastAsia="ru-RU"/>
        </w:rPr>
        <w:t xml:space="preserve">3. Настоящее решение опубликовать в </w:t>
      </w:r>
      <w:r w:rsidR="0036224F">
        <w:rPr>
          <w:rFonts w:ascii="Times New Roman" w:eastAsia="Times New Roman" w:hAnsi="Times New Roman" w:cs="Times New Roman"/>
          <w:sz w:val="24"/>
          <w:szCs w:val="24"/>
          <w:lang w:eastAsia="ru-RU"/>
        </w:rPr>
        <w:t>Информационном бюллетене</w:t>
      </w:r>
      <w:r w:rsidRPr="008D33D5">
        <w:rPr>
          <w:rFonts w:ascii="Times New Roman" w:eastAsia="Times New Roman" w:hAnsi="Times New Roman" w:cs="Times New Roman"/>
          <w:sz w:val="24"/>
          <w:szCs w:val="24"/>
          <w:lang w:eastAsia="ru-RU"/>
        </w:rPr>
        <w:t xml:space="preserve"> </w:t>
      </w:r>
      <w:r w:rsidR="004751DA">
        <w:rPr>
          <w:rFonts w:ascii="Times New Roman" w:eastAsia="Times New Roman" w:hAnsi="Times New Roman" w:cs="Times New Roman"/>
          <w:sz w:val="24"/>
          <w:szCs w:val="24"/>
          <w:lang w:eastAsia="ru-RU"/>
        </w:rPr>
        <w:t xml:space="preserve">городского округа </w:t>
      </w:r>
      <w:r w:rsidRPr="008D33D5">
        <w:rPr>
          <w:rFonts w:ascii="Times New Roman" w:eastAsia="Times New Roman" w:hAnsi="Times New Roman" w:cs="Times New Roman"/>
          <w:sz w:val="24"/>
          <w:szCs w:val="24"/>
          <w:lang w:eastAsia="ru-RU"/>
        </w:rPr>
        <w:t>«</w:t>
      </w:r>
      <w:r w:rsidR="0036224F">
        <w:rPr>
          <w:rFonts w:ascii="Times New Roman" w:eastAsia="Times New Roman" w:hAnsi="Times New Roman" w:cs="Times New Roman"/>
          <w:sz w:val="24"/>
          <w:szCs w:val="24"/>
          <w:lang w:eastAsia="ru-RU"/>
        </w:rPr>
        <w:t>Город Кедровый»</w:t>
      </w:r>
      <w:r w:rsidRPr="008D33D5">
        <w:rPr>
          <w:rFonts w:ascii="Times New Roman" w:eastAsia="Times New Roman" w:hAnsi="Times New Roman" w:cs="Times New Roman"/>
          <w:sz w:val="24"/>
          <w:szCs w:val="24"/>
          <w:lang w:eastAsia="ru-RU"/>
        </w:rPr>
        <w:t xml:space="preserve">, разместить на официальном сайте администрации города Кедрового в информационно-телекоммуникационной сети «Интернет»: </w:t>
      </w:r>
      <w:hyperlink r:id="rId9" w:history="1">
        <w:r w:rsidRPr="002C0B0C">
          <w:rPr>
            <w:rFonts w:ascii="Times New Roman" w:eastAsia="Times New Roman" w:hAnsi="Times New Roman" w:cs="Times New Roman"/>
            <w:sz w:val="24"/>
            <w:szCs w:val="24"/>
            <w:lang w:val="en-US" w:eastAsia="ru-RU"/>
          </w:rPr>
          <w:t>www</w:t>
        </w:r>
        <w:r w:rsidRPr="002C0B0C">
          <w:rPr>
            <w:rFonts w:ascii="Times New Roman" w:eastAsia="Times New Roman" w:hAnsi="Times New Roman" w:cs="Times New Roman"/>
            <w:sz w:val="24"/>
            <w:szCs w:val="24"/>
            <w:lang w:eastAsia="ru-RU"/>
          </w:rPr>
          <w:t>.</w:t>
        </w:r>
        <w:r w:rsidRPr="002C0B0C">
          <w:rPr>
            <w:rFonts w:ascii="Times New Roman" w:eastAsia="Times New Roman" w:hAnsi="Times New Roman" w:cs="Times New Roman"/>
            <w:sz w:val="24"/>
            <w:szCs w:val="24"/>
            <w:lang w:val="en-US" w:eastAsia="ru-RU"/>
          </w:rPr>
          <w:t>kedradm</w:t>
        </w:r>
        <w:r w:rsidRPr="002C0B0C">
          <w:rPr>
            <w:rFonts w:ascii="Times New Roman" w:eastAsia="Times New Roman" w:hAnsi="Times New Roman" w:cs="Times New Roman"/>
            <w:sz w:val="24"/>
            <w:szCs w:val="24"/>
            <w:lang w:eastAsia="ru-RU"/>
          </w:rPr>
          <w:t>.</w:t>
        </w:r>
        <w:r w:rsidRPr="002C0B0C">
          <w:rPr>
            <w:rFonts w:ascii="Times New Roman" w:eastAsia="Times New Roman" w:hAnsi="Times New Roman" w:cs="Times New Roman"/>
            <w:sz w:val="24"/>
            <w:szCs w:val="24"/>
            <w:lang w:val="en-US" w:eastAsia="ru-RU"/>
          </w:rPr>
          <w:t>tomsk</w:t>
        </w:r>
        <w:r w:rsidRPr="002C0B0C">
          <w:rPr>
            <w:rFonts w:ascii="Times New Roman" w:eastAsia="Times New Roman" w:hAnsi="Times New Roman" w:cs="Times New Roman"/>
            <w:sz w:val="24"/>
            <w:szCs w:val="24"/>
            <w:lang w:eastAsia="ru-RU"/>
          </w:rPr>
          <w:t>.</w:t>
        </w:r>
        <w:r w:rsidRPr="002C0B0C">
          <w:rPr>
            <w:rFonts w:ascii="Times New Roman" w:eastAsia="Times New Roman" w:hAnsi="Times New Roman" w:cs="Times New Roman"/>
            <w:sz w:val="24"/>
            <w:szCs w:val="24"/>
            <w:lang w:val="en-US" w:eastAsia="ru-RU"/>
          </w:rPr>
          <w:t>ru</w:t>
        </w:r>
      </w:hyperlink>
      <w:r w:rsidRPr="002C0B0C">
        <w:rPr>
          <w:rFonts w:ascii="Times New Roman" w:eastAsia="Times New Roman" w:hAnsi="Times New Roman" w:cs="Times New Roman"/>
          <w:sz w:val="24"/>
          <w:szCs w:val="24"/>
          <w:lang w:eastAsia="ru-RU"/>
        </w:rPr>
        <w:t>.</w:t>
      </w:r>
    </w:p>
    <w:p w:rsidR="008D33D5" w:rsidRPr="008D33D5" w:rsidRDefault="008D33D5" w:rsidP="008D33D5">
      <w:pPr>
        <w:spacing w:after="0" w:line="240" w:lineRule="auto"/>
        <w:rPr>
          <w:rFonts w:ascii="Times New Roman" w:eastAsia="Times New Roman" w:hAnsi="Times New Roman" w:cs="Times New Roman"/>
          <w:sz w:val="24"/>
          <w:szCs w:val="24"/>
          <w:lang w:eastAsia="ru-RU"/>
        </w:rPr>
      </w:pPr>
    </w:p>
    <w:p w:rsidR="008D33D5" w:rsidRPr="008D33D5" w:rsidRDefault="008D33D5" w:rsidP="008D33D5">
      <w:pPr>
        <w:keepNext/>
        <w:spacing w:before="240" w:after="60" w:line="240" w:lineRule="auto"/>
        <w:jc w:val="both"/>
        <w:outlineLvl w:val="2"/>
        <w:rPr>
          <w:rFonts w:ascii="Times New Roman" w:eastAsia="Times New Roman" w:hAnsi="Times New Roman" w:cs="Times New Roman"/>
          <w:sz w:val="24"/>
          <w:szCs w:val="24"/>
          <w:lang w:eastAsia="ru-RU"/>
        </w:rPr>
      </w:pPr>
      <w:r w:rsidRPr="008D33D5">
        <w:rPr>
          <w:rFonts w:ascii="Times New Roman" w:eastAsia="Times New Roman" w:hAnsi="Times New Roman" w:cs="Times New Roman"/>
          <w:sz w:val="24"/>
          <w:szCs w:val="24"/>
          <w:lang w:eastAsia="ru-RU"/>
        </w:rPr>
        <w:t>Председатель Думы города Кедрового</w:t>
      </w:r>
      <w:r w:rsidRPr="008D33D5">
        <w:rPr>
          <w:rFonts w:ascii="Times New Roman" w:eastAsia="Times New Roman" w:hAnsi="Times New Roman" w:cs="Times New Roman"/>
          <w:sz w:val="24"/>
          <w:szCs w:val="24"/>
          <w:lang w:eastAsia="ru-RU"/>
        </w:rPr>
        <w:tab/>
      </w:r>
      <w:r w:rsidRPr="008D33D5">
        <w:rPr>
          <w:rFonts w:ascii="Times New Roman" w:eastAsia="Times New Roman" w:hAnsi="Times New Roman" w:cs="Times New Roman"/>
          <w:sz w:val="24"/>
          <w:szCs w:val="24"/>
          <w:lang w:eastAsia="ru-RU"/>
        </w:rPr>
        <w:tab/>
      </w:r>
      <w:r w:rsidRPr="008D33D5">
        <w:rPr>
          <w:rFonts w:ascii="Times New Roman" w:eastAsia="Times New Roman" w:hAnsi="Times New Roman" w:cs="Times New Roman"/>
          <w:sz w:val="24"/>
          <w:szCs w:val="24"/>
          <w:lang w:eastAsia="ru-RU"/>
        </w:rPr>
        <w:tab/>
      </w:r>
      <w:r w:rsidRPr="008D33D5">
        <w:rPr>
          <w:rFonts w:ascii="Times New Roman" w:eastAsia="Times New Roman" w:hAnsi="Times New Roman" w:cs="Times New Roman"/>
          <w:sz w:val="24"/>
          <w:szCs w:val="24"/>
          <w:lang w:eastAsia="ru-RU"/>
        </w:rPr>
        <w:tab/>
      </w:r>
      <w:r w:rsidRPr="008D33D5">
        <w:rPr>
          <w:rFonts w:ascii="Times New Roman" w:eastAsia="Times New Roman" w:hAnsi="Times New Roman" w:cs="Times New Roman"/>
          <w:sz w:val="24"/>
          <w:szCs w:val="24"/>
          <w:lang w:eastAsia="ru-RU"/>
        </w:rPr>
        <w:tab/>
      </w:r>
      <w:r w:rsidRPr="008D33D5">
        <w:rPr>
          <w:rFonts w:ascii="Times New Roman" w:eastAsia="Times New Roman" w:hAnsi="Times New Roman" w:cs="Times New Roman"/>
          <w:sz w:val="24"/>
          <w:szCs w:val="24"/>
          <w:lang w:eastAsia="ru-RU"/>
        </w:rPr>
        <w:tab/>
        <w:t xml:space="preserve">        </w:t>
      </w:r>
      <w:r w:rsidR="0036224F">
        <w:rPr>
          <w:rFonts w:ascii="Times New Roman" w:eastAsia="Times New Roman" w:hAnsi="Times New Roman" w:cs="Times New Roman"/>
          <w:sz w:val="24"/>
          <w:szCs w:val="24"/>
          <w:lang w:eastAsia="ru-RU"/>
        </w:rPr>
        <w:t xml:space="preserve">     </w:t>
      </w:r>
      <w:r w:rsidR="00DA7788">
        <w:rPr>
          <w:rFonts w:ascii="Times New Roman" w:eastAsia="Times New Roman" w:hAnsi="Times New Roman" w:cs="Times New Roman"/>
          <w:sz w:val="24"/>
          <w:szCs w:val="24"/>
          <w:lang w:eastAsia="ru-RU"/>
        </w:rPr>
        <w:t xml:space="preserve">     </w:t>
      </w:r>
      <w:r w:rsidR="0036224F">
        <w:rPr>
          <w:rFonts w:ascii="Times New Roman" w:eastAsia="Times New Roman" w:hAnsi="Times New Roman" w:cs="Times New Roman"/>
          <w:sz w:val="24"/>
          <w:szCs w:val="24"/>
          <w:lang w:eastAsia="ru-RU"/>
        </w:rPr>
        <w:t xml:space="preserve">    </w:t>
      </w:r>
      <w:r w:rsidRPr="008D33D5">
        <w:rPr>
          <w:rFonts w:ascii="Times New Roman" w:eastAsia="Times New Roman" w:hAnsi="Times New Roman" w:cs="Times New Roman"/>
          <w:sz w:val="24"/>
          <w:szCs w:val="24"/>
          <w:lang w:eastAsia="ru-RU"/>
        </w:rPr>
        <w:t xml:space="preserve">  </w:t>
      </w:r>
      <w:r w:rsidR="0036224F">
        <w:rPr>
          <w:rFonts w:ascii="Times New Roman" w:eastAsia="Times New Roman" w:hAnsi="Times New Roman" w:cs="Times New Roman"/>
          <w:bCs/>
          <w:sz w:val="24"/>
          <w:szCs w:val="24"/>
          <w:lang w:eastAsia="ru-RU"/>
        </w:rPr>
        <w:t>Л.В. Гоза</w:t>
      </w:r>
    </w:p>
    <w:p w:rsidR="008D33D5" w:rsidRPr="008D33D5" w:rsidRDefault="008D33D5" w:rsidP="008D33D5">
      <w:pPr>
        <w:spacing w:after="0" w:line="240" w:lineRule="auto"/>
        <w:rPr>
          <w:rFonts w:ascii="Times New Roman" w:eastAsia="Times New Roman" w:hAnsi="Times New Roman" w:cs="Times New Roman"/>
          <w:bCs/>
          <w:sz w:val="24"/>
          <w:szCs w:val="24"/>
          <w:lang w:eastAsia="ru-RU"/>
        </w:rPr>
      </w:pPr>
    </w:p>
    <w:p w:rsidR="008D33D5" w:rsidRPr="008D33D5" w:rsidRDefault="008D33D5" w:rsidP="008D33D5">
      <w:pPr>
        <w:spacing w:after="0" w:line="240" w:lineRule="auto"/>
        <w:ind w:firstLine="5580"/>
        <w:jc w:val="both"/>
        <w:rPr>
          <w:rFonts w:ascii="Times New Roman" w:eastAsia="Times New Roman" w:hAnsi="Times New Roman" w:cs="Times New Roman"/>
          <w:sz w:val="24"/>
          <w:szCs w:val="24"/>
          <w:lang w:eastAsia="ru-RU"/>
        </w:rPr>
      </w:pPr>
    </w:p>
    <w:p w:rsidR="008D33D5" w:rsidRPr="008D33D5" w:rsidRDefault="008D33D5" w:rsidP="008D33D5">
      <w:pPr>
        <w:spacing w:after="200" w:line="240" w:lineRule="auto"/>
        <w:rPr>
          <w:rFonts w:ascii="Times New Roman" w:eastAsia="Times New Roman" w:hAnsi="Times New Roman" w:cs="Times New Roman"/>
          <w:b/>
          <w:sz w:val="24"/>
          <w:szCs w:val="24"/>
          <w:lang w:eastAsia="ru-RU"/>
        </w:rPr>
      </w:pPr>
      <w:r w:rsidRPr="008D33D5">
        <w:rPr>
          <w:rFonts w:ascii="Times New Roman" w:eastAsia="Times New Roman" w:hAnsi="Times New Roman" w:cs="Times New Roman"/>
          <w:b/>
          <w:sz w:val="24"/>
          <w:szCs w:val="24"/>
          <w:lang w:eastAsia="ru-RU"/>
        </w:rPr>
        <w:br w:type="page"/>
      </w:r>
    </w:p>
    <w:p w:rsidR="008D33D5" w:rsidRPr="008D33D5" w:rsidRDefault="008D33D5" w:rsidP="008D33D5">
      <w:pPr>
        <w:spacing w:after="0" w:line="240" w:lineRule="auto"/>
        <w:ind w:firstLine="5580"/>
        <w:jc w:val="both"/>
        <w:rPr>
          <w:rFonts w:ascii="Times New Roman" w:eastAsia="Times New Roman" w:hAnsi="Times New Roman" w:cs="Times New Roman"/>
          <w:sz w:val="24"/>
          <w:szCs w:val="24"/>
          <w:lang w:eastAsia="ru-RU"/>
        </w:rPr>
      </w:pPr>
      <w:r w:rsidRPr="008D33D5">
        <w:rPr>
          <w:rFonts w:ascii="Times New Roman" w:eastAsia="Times New Roman" w:hAnsi="Times New Roman" w:cs="Times New Roman"/>
          <w:sz w:val="24"/>
          <w:szCs w:val="24"/>
          <w:lang w:eastAsia="ru-RU"/>
        </w:rPr>
        <w:lastRenderedPageBreak/>
        <w:t>Приложение</w:t>
      </w:r>
    </w:p>
    <w:p w:rsidR="008D33D5" w:rsidRPr="008D33D5" w:rsidRDefault="008D33D5" w:rsidP="008D33D5">
      <w:pPr>
        <w:spacing w:after="0" w:line="240" w:lineRule="auto"/>
        <w:ind w:firstLine="5580"/>
        <w:jc w:val="both"/>
        <w:rPr>
          <w:rFonts w:ascii="Times New Roman" w:eastAsia="Times New Roman" w:hAnsi="Times New Roman" w:cs="Times New Roman"/>
          <w:sz w:val="24"/>
          <w:szCs w:val="24"/>
          <w:lang w:eastAsia="ru-RU"/>
        </w:rPr>
      </w:pPr>
      <w:r w:rsidRPr="008D33D5">
        <w:rPr>
          <w:rFonts w:ascii="Times New Roman" w:eastAsia="Times New Roman" w:hAnsi="Times New Roman" w:cs="Times New Roman"/>
          <w:sz w:val="24"/>
          <w:szCs w:val="24"/>
          <w:lang w:eastAsia="ru-RU"/>
        </w:rPr>
        <w:t>к решению Думы города Кедрового</w:t>
      </w:r>
    </w:p>
    <w:p w:rsidR="008D33D5" w:rsidRPr="008D33D5" w:rsidRDefault="008D33D5" w:rsidP="008D33D5">
      <w:pPr>
        <w:spacing w:after="0" w:line="240" w:lineRule="auto"/>
        <w:ind w:firstLine="5580"/>
        <w:jc w:val="both"/>
        <w:rPr>
          <w:rFonts w:ascii="Times New Roman" w:eastAsia="Times New Roman" w:hAnsi="Times New Roman" w:cs="Times New Roman"/>
          <w:sz w:val="24"/>
          <w:szCs w:val="24"/>
          <w:lang w:eastAsia="ru-RU"/>
        </w:rPr>
      </w:pPr>
      <w:r w:rsidRPr="008D33D5">
        <w:rPr>
          <w:rFonts w:ascii="Times New Roman" w:eastAsia="Times New Roman" w:hAnsi="Times New Roman" w:cs="Times New Roman"/>
          <w:sz w:val="24"/>
          <w:szCs w:val="24"/>
          <w:lang w:eastAsia="ru-RU"/>
        </w:rPr>
        <w:t xml:space="preserve">от </w:t>
      </w:r>
      <w:r w:rsidR="0036224F">
        <w:rPr>
          <w:rFonts w:ascii="Times New Roman" w:eastAsia="Times New Roman" w:hAnsi="Times New Roman" w:cs="Times New Roman"/>
          <w:sz w:val="24"/>
          <w:szCs w:val="24"/>
          <w:lang w:eastAsia="ru-RU"/>
        </w:rPr>
        <w:t xml:space="preserve">______________ </w:t>
      </w:r>
      <w:r w:rsidRPr="008D33D5">
        <w:rPr>
          <w:rFonts w:ascii="Times New Roman" w:eastAsia="Times New Roman" w:hAnsi="Times New Roman" w:cs="Times New Roman"/>
          <w:sz w:val="24"/>
          <w:szCs w:val="24"/>
          <w:lang w:eastAsia="ru-RU"/>
        </w:rPr>
        <w:t>201</w:t>
      </w:r>
      <w:r w:rsidR="00D30BBC">
        <w:rPr>
          <w:rFonts w:ascii="Times New Roman" w:eastAsia="Times New Roman" w:hAnsi="Times New Roman" w:cs="Times New Roman"/>
          <w:sz w:val="24"/>
          <w:szCs w:val="24"/>
          <w:lang w:eastAsia="ru-RU"/>
        </w:rPr>
        <w:t>7</w:t>
      </w:r>
      <w:r w:rsidR="0036224F">
        <w:rPr>
          <w:rFonts w:ascii="Times New Roman" w:eastAsia="Times New Roman" w:hAnsi="Times New Roman" w:cs="Times New Roman"/>
          <w:sz w:val="24"/>
          <w:szCs w:val="24"/>
          <w:lang w:eastAsia="ru-RU"/>
        </w:rPr>
        <w:t xml:space="preserve"> г.</w:t>
      </w:r>
      <w:r w:rsidRPr="008D33D5">
        <w:rPr>
          <w:rFonts w:ascii="Times New Roman" w:eastAsia="Times New Roman" w:hAnsi="Times New Roman" w:cs="Times New Roman"/>
          <w:sz w:val="24"/>
          <w:szCs w:val="24"/>
          <w:lang w:eastAsia="ru-RU"/>
        </w:rPr>
        <w:t xml:space="preserve"> № </w:t>
      </w:r>
      <w:r w:rsidR="0036224F">
        <w:rPr>
          <w:rFonts w:ascii="Times New Roman" w:eastAsia="Times New Roman" w:hAnsi="Times New Roman" w:cs="Times New Roman"/>
          <w:sz w:val="24"/>
          <w:szCs w:val="24"/>
          <w:lang w:eastAsia="ru-RU"/>
        </w:rPr>
        <w:t>_____</w:t>
      </w:r>
    </w:p>
    <w:p w:rsidR="008D33D5" w:rsidRPr="008D33D5" w:rsidRDefault="008D33D5" w:rsidP="008D33D5">
      <w:pPr>
        <w:spacing w:after="0" w:line="240" w:lineRule="auto"/>
        <w:jc w:val="center"/>
        <w:rPr>
          <w:rFonts w:ascii="Times New Roman" w:eastAsia="Times New Roman" w:hAnsi="Times New Roman" w:cs="Times New Roman"/>
          <w:b/>
          <w:sz w:val="24"/>
          <w:szCs w:val="24"/>
          <w:lang w:eastAsia="ru-RU"/>
        </w:rPr>
      </w:pPr>
    </w:p>
    <w:p w:rsidR="008D33D5" w:rsidRPr="008D33D5" w:rsidRDefault="008D33D5" w:rsidP="008D33D5">
      <w:pPr>
        <w:spacing w:after="0" w:line="240" w:lineRule="auto"/>
        <w:jc w:val="center"/>
        <w:rPr>
          <w:rFonts w:ascii="Times New Roman" w:eastAsia="Times New Roman" w:hAnsi="Times New Roman" w:cs="Times New Roman"/>
          <w:b/>
          <w:sz w:val="24"/>
          <w:szCs w:val="24"/>
          <w:lang w:eastAsia="ru-RU"/>
        </w:rPr>
      </w:pPr>
      <w:r w:rsidRPr="008D33D5">
        <w:rPr>
          <w:rFonts w:ascii="Times New Roman" w:eastAsia="Times New Roman" w:hAnsi="Times New Roman" w:cs="Times New Roman"/>
          <w:b/>
          <w:sz w:val="24"/>
          <w:szCs w:val="24"/>
          <w:lang w:eastAsia="ru-RU"/>
        </w:rPr>
        <w:t xml:space="preserve">Ежегодный отчет </w:t>
      </w:r>
    </w:p>
    <w:p w:rsidR="0036224F" w:rsidRDefault="008D33D5" w:rsidP="008D33D5">
      <w:pPr>
        <w:spacing w:after="0" w:line="240" w:lineRule="auto"/>
        <w:jc w:val="center"/>
        <w:rPr>
          <w:rFonts w:ascii="Times New Roman" w:eastAsia="Times New Roman" w:hAnsi="Times New Roman" w:cs="Times New Roman"/>
          <w:b/>
          <w:sz w:val="24"/>
          <w:szCs w:val="24"/>
          <w:lang w:eastAsia="ru-RU"/>
        </w:rPr>
      </w:pPr>
      <w:r w:rsidRPr="008D33D5">
        <w:rPr>
          <w:rFonts w:ascii="Times New Roman" w:eastAsia="Times New Roman" w:hAnsi="Times New Roman" w:cs="Times New Roman"/>
          <w:b/>
          <w:sz w:val="24"/>
          <w:szCs w:val="24"/>
          <w:lang w:eastAsia="ru-RU"/>
        </w:rPr>
        <w:t xml:space="preserve">Главы муниципального образования «Город Кедровый» о результатах </w:t>
      </w:r>
      <w:r w:rsidR="0036224F">
        <w:rPr>
          <w:rFonts w:ascii="Times New Roman" w:eastAsia="Times New Roman" w:hAnsi="Times New Roman" w:cs="Times New Roman"/>
          <w:b/>
          <w:sz w:val="24"/>
          <w:szCs w:val="24"/>
          <w:lang w:eastAsia="ru-RU"/>
        </w:rPr>
        <w:t xml:space="preserve">его </w:t>
      </w:r>
      <w:r w:rsidRPr="008D33D5">
        <w:rPr>
          <w:rFonts w:ascii="Times New Roman" w:eastAsia="Times New Roman" w:hAnsi="Times New Roman" w:cs="Times New Roman"/>
          <w:b/>
          <w:sz w:val="24"/>
          <w:szCs w:val="24"/>
          <w:lang w:eastAsia="ru-RU"/>
        </w:rPr>
        <w:t>деятельности</w:t>
      </w:r>
      <w:r w:rsidR="0036224F">
        <w:rPr>
          <w:rFonts w:ascii="Times New Roman" w:eastAsia="Times New Roman" w:hAnsi="Times New Roman" w:cs="Times New Roman"/>
          <w:b/>
          <w:sz w:val="24"/>
          <w:szCs w:val="24"/>
          <w:lang w:eastAsia="ru-RU"/>
        </w:rPr>
        <w:t xml:space="preserve">, деятельности </w:t>
      </w:r>
      <w:r w:rsidRPr="008D33D5">
        <w:rPr>
          <w:rFonts w:ascii="Times New Roman" w:eastAsia="Times New Roman" w:hAnsi="Times New Roman" w:cs="Times New Roman"/>
          <w:b/>
          <w:sz w:val="24"/>
          <w:szCs w:val="24"/>
          <w:lang w:eastAsia="ru-RU"/>
        </w:rPr>
        <w:t xml:space="preserve">Администрации муниципального образования «Город Кедровый» </w:t>
      </w:r>
    </w:p>
    <w:p w:rsidR="008D33D5" w:rsidRPr="008D33D5" w:rsidRDefault="008D33D5" w:rsidP="008D33D5">
      <w:pPr>
        <w:spacing w:after="0" w:line="240" w:lineRule="auto"/>
        <w:jc w:val="center"/>
        <w:rPr>
          <w:rFonts w:ascii="Times New Roman" w:eastAsia="Times New Roman" w:hAnsi="Times New Roman" w:cs="Times New Roman"/>
          <w:b/>
          <w:sz w:val="24"/>
          <w:szCs w:val="24"/>
          <w:lang w:eastAsia="ru-RU"/>
        </w:rPr>
      </w:pPr>
      <w:r w:rsidRPr="008D33D5">
        <w:rPr>
          <w:rFonts w:ascii="Times New Roman" w:eastAsia="Times New Roman" w:hAnsi="Times New Roman" w:cs="Times New Roman"/>
          <w:b/>
          <w:sz w:val="24"/>
          <w:szCs w:val="24"/>
          <w:lang w:eastAsia="ru-RU"/>
        </w:rPr>
        <w:t>за 201</w:t>
      </w:r>
      <w:r w:rsidR="00D30BBC">
        <w:rPr>
          <w:rFonts w:ascii="Times New Roman" w:eastAsia="Times New Roman" w:hAnsi="Times New Roman" w:cs="Times New Roman"/>
          <w:b/>
          <w:sz w:val="24"/>
          <w:szCs w:val="24"/>
          <w:lang w:eastAsia="ru-RU"/>
        </w:rPr>
        <w:t>6</w:t>
      </w:r>
      <w:r w:rsidRPr="008D33D5">
        <w:rPr>
          <w:rFonts w:ascii="Times New Roman" w:eastAsia="Times New Roman" w:hAnsi="Times New Roman" w:cs="Times New Roman"/>
          <w:b/>
          <w:sz w:val="24"/>
          <w:szCs w:val="24"/>
          <w:lang w:eastAsia="ru-RU"/>
        </w:rPr>
        <w:t xml:space="preserve"> год</w:t>
      </w:r>
    </w:p>
    <w:p w:rsidR="008D33D5" w:rsidRPr="008D33D5" w:rsidRDefault="008D33D5" w:rsidP="008D33D5">
      <w:pPr>
        <w:spacing w:after="0" w:line="240" w:lineRule="auto"/>
        <w:jc w:val="center"/>
        <w:rPr>
          <w:rFonts w:ascii="Times New Roman" w:eastAsia="Times New Roman" w:hAnsi="Times New Roman" w:cs="Times New Roman"/>
          <w:b/>
          <w:bCs/>
          <w:sz w:val="24"/>
          <w:szCs w:val="24"/>
          <w:lang w:eastAsia="ru-RU"/>
        </w:rPr>
      </w:pPr>
    </w:p>
    <w:p w:rsidR="008D33D5" w:rsidRPr="008D33D5" w:rsidRDefault="008D33D5" w:rsidP="008D33D5">
      <w:pPr>
        <w:spacing w:after="0" w:line="240" w:lineRule="auto"/>
        <w:jc w:val="center"/>
        <w:rPr>
          <w:rFonts w:ascii="Times New Roman" w:eastAsia="Times New Roman" w:hAnsi="Times New Roman" w:cs="Times New Roman"/>
          <w:sz w:val="24"/>
          <w:szCs w:val="24"/>
          <w:lang w:eastAsia="ru-RU"/>
        </w:rPr>
      </w:pPr>
      <w:r w:rsidRPr="008D33D5">
        <w:rPr>
          <w:rFonts w:ascii="Times New Roman" w:eastAsia="Times New Roman" w:hAnsi="Times New Roman" w:cs="Times New Roman"/>
          <w:b/>
          <w:bCs/>
          <w:sz w:val="24"/>
          <w:szCs w:val="24"/>
          <w:lang w:eastAsia="ru-RU"/>
        </w:rPr>
        <w:t>Уважаемые депутаты!</w:t>
      </w:r>
    </w:p>
    <w:p w:rsidR="008D33D5" w:rsidRPr="008D33D5" w:rsidRDefault="008D33D5" w:rsidP="008D33D5">
      <w:pPr>
        <w:spacing w:after="0" w:line="240" w:lineRule="auto"/>
        <w:ind w:firstLine="709"/>
        <w:jc w:val="both"/>
        <w:rPr>
          <w:rFonts w:ascii="Times New Roman" w:eastAsia="Times New Roman" w:hAnsi="Times New Roman" w:cs="Times New Roman"/>
          <w:sz w:val="24"/>
          <w:szCs w:val="24"/>
          <w:lang w:eastAsia="ru-RU"/>
        </w:rPr>
      </w:pPr>
      <w:r w:rsidRPr="008D33D5">
        <w:rPr>
          <w:rFonts w:ascii="Times New Roman" w:eastAsia="Times New Roman" w:hAnsi="Times New Roman" w:cs="Times New Roman"/>
          <w:sz w:val="24"/>
          <w:szCs w:val="24"/>
          <w:lang w:eastAsia="ru-RU"/>
        </w:rPr>
        <w:t xml:space="preserve">В соответствии с Федеральным законом № 131 «Об общих принципах организации местного самоуправления в Российской Федерации» и Уставом муниципального образования «Город Кедровый». Сегодня я предоставляю Думе, отчет о своей работе в рамках </w:t>
      </w:r>
      <w:r w:rsidR="0036224F" w:rsidRPr="008D33D5">
        <w:rPr>
          <w:rFonts w:ascii="Times New Roman" w:eastAsia="Times New Roman" w:hAnsi="Times New Roman" w:cs="Times New Roman"/>
          <w:sz w:val="24"/>
          <w:szCs w:val="24"/>
          <w:lang w:eastAsia="ru-RU"/>
        </w:rPr>
        <w:t>полномочий,</w:t>
      </w:r>
      <w:r w:rsidRPr="008D33D5">
        <w:rPr>
          <w:rFonts w:ascii="Times New Roman" w:eastAsia="Times New Roman" w:hAnsi="Times New Roman" w:cs="Times New Roman"/>
          <w:sz w:val="24"/>
          <w:szCs w:val="24"/>
          <w:lang w:eastAsia="ru-RU"/>
        </w:rPr>
        <w:t xml:space="preserve"> определ</w:t>
      </w:r>
      <w:r w:rsidR="00D30BBC">
        <w:rPr>
          <w:rFonts w:ascii="Times New Roman" w:eastAsia="Times New Roman" w:hAnsi="Times New Roman" w:cs="Times New Roman"/>
          <w:sz w:val="24"/>
          <w:szCs w:val="24"/>
          <w:lang w:eastAsia="ru-RU"/>
        </w:rPr>
        <w:t xml:space="preserve">енных мне Уставом и отчет о </w:t>
      </w:r>
      <w:r w:rsidR="00D30BBC" w:rsidRPr="00D30BBC">
        <w:rPr>
          <w:rFonts w:ascii="Times New Roman" w:eastAsia="Times New Roman" w:hAnsi="Times New Roman" w:cs="Times New Roman"/>
          <w:sz w:val="24"/>
          <w:szCs w:val="24"/>
          <w:lang w:eastAsia="ru-RU"/>
        </w:rPr>
        <w:t>деятельности Администрации муниципального образования «Город Кедровый»</w:t>
      </w:r>
      <w:r w:rsidR="00D30BBC">
        <w:rPr>
          <w:rFonts w:ascii="Times New Roman" w:eastAsia="Times New Roman" w:hAnsi="Times New Roman" w:cs="Times New Roman"/>
          <w:sz w:val="24"/>
          <w:szCs w:val="24"/>
          <w:lang w:eastAsia="ru-RU"/>
        </w:rPr>
        <w:t xml:space="preserve"> за 2016 год</w:t>
      </w:r>
    </w:p>
    <w:p w:rsidR="002C0B0C" w:rsidRPr="002C0B0C" w:rsidRDefault="002C0B0C" w:rsidP="00323683">
      <w:pPr>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p>
    <w:p w:rsidR="00323683" w:rsidRPr="006758C2" w:rsidRDefault="00323683" w:rsidP="0032368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758C2">
        <w:rPr>
          <w:rFonts w:ascii="Times New Roman" w:eastAsia="Times New Roman" w:hAnsi="Times New Roman" w:cs="Times New Roman"/>
          <w:b/>
          <w:bCs/>
          <w:sz w:val="24"/>
          <w:szCs w:val="24"/>
          <w:lang w:eastAsia="ru-RU"/>
        </w:rPr>
        <w:t>1.</w:t>
      </w:r>
      <w:r w:rsidRPr="006758C2">
        <w:rPr>
          <w:rFonts w:ascii="Times New Roman" w:eastAsia="Times New Roman" w:hAnsi="Times New Roman" w:cs="Times New Roman"/>
          <w:b/>
          <w:bCs/>
          <w:sz w:val="24"/>
          <w:szCs w:val="24"/>
          <w:lang w:val="en-US" w:eastAsia="ru-RU"/>
        </w:rPr>
        <w:t> </w:t>
      </w:r>
      <w:r w:rsidR="00E1354C" w:rsidRPr="006758C2">
        <w:rPr>
          <w:rFonts w:ascii="Times New Roman" w:eastAsia="Times New Roman" w:hAnsi="Times New Roman" w:cs="Times New Roman"/>
          <w:b/>
          <w:bCs/>
          <w:sz w:val="24"/>
          <w:szCs w:val="24"/>
          <w:lang w:eastAsia="ru-RU"/>
        </w:rPr>
        <w:t>Д</w:t>
      </w:r>
      <w:r w:rsidRPr="006758C2">
        <w:rPr>
          <w:rFonts w:ascii="Times New Roman" w:eastAsia="Times New Roman" w:hAnsi="Times New Roman" w:cs="Times New Roman"/>
          <w:b/>
          <w:bCs/>
          <w:sz w:val="24"/>
          <w:szCs w:val="24"/>
          <w:lang w:eastAsia="ru-RU"/>
        </w:rPr>
        <w:t>емографическ</w:t>
      </w:r>
      <w:r w:rsidR="00E1354C" w:rsidRPr="006758C2">
        <w:rPr>
          <w:rFonts w:ascii="Times New Roman" w:eastAsia="Times New Roman" w:hAnsi="Times New Roman" w:cs="Times New Roman"/>
          <w:b/>
          <w:bCs/>
          <w:sz w:val="24"/>
          <w:szCs w:val="24"/>
          <w:lang w:eastAsia="ru-RU"/>
        </w:rPr>
        <w:t>ая</w:t>
      </w:r>
      <w:r w:rsidRPr="006758C2">
        <w:rPr>
          <w:rFonts w:ascii="Times New Roman" w:eastAsia="Times New Roman" w:hAnsi="Times New Roman" w:cs="Times New Roman"/>
          <w:b/>
          <w:bCs/>
          <w:sz w:val="24"/>
          <w:szCs w:val="24"/>
          <w:lang w:eastAsia="ru-RU"/>
        </w:rPr>
        <w:t>, социально-политическ</w:t>
      </w:r>
      <w:r w:rsidR="00E1354C" w:rsidRPr="006758C2">
        <w:rPr>
          <w:rFonts w:ascii="Times New Roman" w:eastAsia="Times New Roman" w:hAnsi="Times New Roman" w:cs="Times New Roman"/>
          <w:b/>
          <w:bCs/>
          <w:sz w:val="24"/>
          <w:szCs w:val="24"/>
          <w:lang w:eastAsia="ru-RU"/>
        </w:rPr>
        <w:t>ая</w:t>
      </w:r>
      <w:r w:rsidRPr="006758C2">
        <w:rPr>
          <w:rFonts w:ascii="Times New Roman" w:eastAsia="Times New Roman" w:hAnsi="Times New Roman" w:cs="Times New Roman"/>
          <w:b/>
          <w:bCs/>
          <w:sz w:val="24"/>
          <w:szCs w:val="24"/>
          <w:lang w:eastAsia="ru-RU"/>
        </w:rPr>
        <w:t xml:space="preserve"> </w:t>
      </w:r>
    </w:p>
    <w:p w:rsidR="00323683" w:rsidRPr="006758C2" w:rsidRDefault="00323683" w:rsidP="0032368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758C2">
        <w:rPr>
          <w:rFonts w:ascii="Times New Roman" w:eastAsia="Times New Roman" w:hAnsi="Times New Roman" w:cs="Times New Roman"/>
          <w:b/>
          <w:bCs/>
          <w:sz w:val="24"/>
          <w:szCs w:val="24"/>
          <w:lang w:eastAsia="ru-RU"/>
        </w:rPr>
        <w:t>и экономическ</w:t>
      </w:r>
      <w:r w:rsidR="00E1354C" w:rsidRPr="006758C2">
        <w:rPr>
          <w:rFonts w:ascii="Times New Roman" w:eastAsia="Times New Roman" w:hAnsi="Times New Roman" w:cs="Times New Roman"/>
          <w:b/>
          <w:bCs/>
          <w:sz w:val="24"/>
          <w:szCs w:val="24"/>
          <w:lang w:eastAsia="ru-RU"/>
        </w:rPr>
        <w:t>ая</w:t>
      </w:r>
      <w:r w:rsidRPr="006758C2">
        <w:rPr>
          <w:rFonts w:ascii="Times New Roman" w:eastAsia="Times New Roman" w:hAnsi="Times New Roman" w:cs="Times New Roman"/>
          <w:b/>
          <w:bCs/>
          <w:sz w:val="24"/>
          <w:szCs w:val="24"/>
          <w:lang w:eastAsia="ru-RU"/>
        </w:rPr>
        <w:t xml:space="preserve"> ситуаци</w:t>
      </w:r>
      <w:r w:rsidR="00E1354C" w:rsidRPr="006758C2">
        <w:rPr>
          <w:rFonts w:ascii="Times New Roman" w:eastAsia="Times New Roman" w:hAnsi="Times New Roman" w:cs="Times New Roman"/>
          <w:b/>
          <w:bCs/>
          <w:sz w:val="24"/>
          <w:szCs w:val="24"/>
          <w:lang w:eastAsia="ru-RU"/>
        </w:rPr>
        <w:t>я</w:t>
      </w:r>
    </w:p>
    <w:p w:rsidR="00E1354C" w:rsidRPr="00E1354C" w:rsidRDefault="00E1354C" w:rsidP="00E1354C">
      <w:pPr>
        <w:spacing w:after="0" w:line="240" w:lineRule="auto"/>
        <w:ind w:firstLine="709"/>
        <w:jc w:val="both"/>
        <w:rPr>
          <w:rFonts w:ascii="Times New Roman" w:eastAsia="Times New Roman" w:hAnsi="Times New Roman" w:cs="Times New Roman"/>
          <w:color w:val="000000"/>
          <w:sz w:val="24"/>
          <w:szCs w:val="24"/>
          <w:lang w:eastAsia="ru-RU"/>
        </w:rPr>
      </w:pPr>
      <w:r w:rsidRPr="00E1354C">
        <w:rPr>
          <w:rFonts w:ascii="Times New Roman" w:eastAsia="Times New Roman" w:hAnsi="Times New Roman" w:cs="Times New Roman"/>
          <w:color w:val="000000"/>
          <w:sz w:val="24"/>
          <w:szCs w:val="24"/>
          <w:lang w:eastAsia="ru-RU"/>
        </w:rPr>
        <w:t xml:space="preserve">Работа строилась в пределах полномочий определенных федеральным, областным законодательством, Уставом муниципального образования и Стратегией социально-экономического развития муниципального образования до 2030 года, которая была </w:t>
      </w:r>
      <w:r w:rsidR="000E229F">
        <w:rPr>
          <w:rFonts w:ascii="Times New Roman" w:eastAsia="Times New Roman" w:hAnsi="Times New Roman" w:cs="Times New Roman"/>
          <w:color w:val="000000"/>
          <w:sz w:val="24"/>
          <w:szCs w:val="24"/>
          <w:lang w:eastAsia="ru-RU"/>
        </w:rPr>
        <w:t>у</w:t>
      </w:r>
      <w:r w:rsidRPr="00E1354C">
        <w:rPr>
          <w:rFonts w:ascii="Times New Roman" w:eastAsia="Times New Roman" w:hAnsi="Times New Roman" w:cs="Times New Roman"/>
          <w:color w:val="000000"/>
          <w:sz w:val="24"/>
          <w:szCs w:val="24"/>
          <w:lang w:eastAsia="ru-RU"/>
        </w:rPr>
        <w:t xml:space="preserve">тверждена в 2015 году, где главной стратегической целью является повышение качества жизни, за счет наращивания экономического потенциала территории. </w:t>
      </w:r>
    </w:p>
    <w:p w:rsidR="00E1354C" w:rsidRPr="00E1354C" w:rsidRDefault="00E1354C" w:rsidP="00E1354C">
      <w:pPr>
        <w:spacing w:after="0" w:line="240" w:lineRule="auto"/>
        <w:ind w:firstLine="709"/>
        <w:jc w:val="both"/>
        <w:rPr>
          <w:rFonts w:ascii="Times New Roman" w:eastAsia="Times New Roman" w:hAnsi="Times New Roman" w:cs="Times New Roman"/>
          <w:color w:val="000000"/>
          <w:sz w:val="24"/>
          <w:szCs w:val="24"/>
          <w:lang w:eastAsia="ru-RU"/>
        </w:rPr>
      </w:pPr>
      <w:r w:rsidRPr="00E1354C">
        <w:rPr>
          <w:rFonts w:ascii="Times New Roman" w:eastAsia="Times New Roman" w:hAnsi="Times New Roman" w:cs="Times New Roman"/>
          <w:color w:val="000000"/>
          <w:sz w:val="24"/>
          <w:szCs w:val="24"/>
          <w:lang w:eastAsia="ru-RU"/>
        </w:rPr>
        <w:t xml:space="preserve">Первое приоритетное направление, которое было учтено в Стратегии - это «Человеческий потенциал». Цель данного направления является развитие человеческого потенциала в муниципальном образовании и системы его воспроизводства, включающую в себя развитие отраслей социальной сферы, в том числе образования, здравоохранения, культуры, проведение демографической политики, создание комфортной среды жизнедеятельности. </w:t>
      </w:r>
    </w:p>
    <w:p w:rsidR="00E1354C" w:rsidRPr="00E1354C" w:rsidRDefault="00E1354C" w:rsidP="00E1354C">
      <w:pPr>
        <w:spacing w:after="0" w:line="240" w:lineRule="auto"/>
        <w:ind w:firstLine="709"/>
        <w:jc w:val="both"/>
        <w:rPr>
          <w:rFonts w:ascii="Times New Roman" w:eastAsia="Times New Roman" w:hAnsi="Times New Roman" w:cs="Times New Roman"/>
          <w:color w:val="000000"/>
          <w:sz w:val="24"/>
          <w:szCs w:val="24"/>
          <w:lang w:eastAsia="ru-RU"/>
        </w:rPr>
      </w:pPr>
      <w:r w:rsidRPr="00E1354C">
        <w:rPr>
          <w:rFonts w:ascii="Times New Roman" w:eastAsia="Times New Roman" w:hAnsi="Times New Roman" w:cs="Times New Roman"/>
          <w:color w:val="000000"/>
          <w:sz w:val="24"/>
          <w:szCs w:val="24"/>
          <w:lang w:eastAsia="ru-RU"/>
        </w:rPr>
        <w:t xml:space="preserve">Необходимые условия для воспроизводства человеческого капитала – это качественное образование и медицинское обслуживание, доступность благоустроенного жилья, высокий уровень безопасности населения, благоприятная экологическая обстановка. Комфортные условия для жизни будут являться важнейшим фактором для привлечения и удержания квалифицированных трудовых ресурсов, необходимых для дальнейшего социально-экономического развития территории.  </w:t>
      </w:r>
    </w:p>
    <w:p w:rsidR="006758C2" w:rsidRPr="006758C2" w:rsidRDefault="00867CBC" w:rsidP="00323683">
      <w:pPr>
        <w:widowControl w:val="0"/>
        <w:suppressAutoHyphens/>
        <w:spacing w:after="0" w:line="240" w:lineRule="auto"/>
        <w:ind w:firstLine="720"/>
        <w:jc w:val="both"/>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На 1 января 201</w:t>
      </w:r>
      <w:r w:rsidR="006758C2" w:rsidRPr="006758C2">
        <w:rPr>
          <w:rFonts w:ascii="Times New Roman" w:eastAsia="Times New Roman" w:hAnsi="Times New Roman" w:cs="Times New Roman"/>
          <w:sz w:val="24"/>
          <w:szCs w:val="20"/>
        </w:rPr>
        <w:t>7</w:t>
      </w:r>
      <w:r w:rsidRPr="006758C2">
        <w:rPr>
          <w:rFonts w:ascii="Times New Roman" w:eastAsia="Times New Roman" w:hAnsi="Times New Roman" w:cs="Times New Roman"/>
          <w:sz w:val="24"/>
          <w:szCs w:val="20"/>
        </w:rPr>
        <w:t xml:space="preserve"> года численность населения составляет 3250 человек, 0,3% от общего населения Томской области. Плотность: 1,9 чел./км2. </w:t>
      </w:r>
    </w:p>
    <w:p w:rsidR="00867CBC" w:rsidRPr="006758C2" w:rsidRDefault="00867CBC" w:rsidP="00323683">
      <w:pPr>
        <w:widowControl w:val="0"/>
        <w:suppressAutoHyphens/>
        <w:spacing w:after="0" w:line="240" w:lineRule="auto"/>
        <w:ind w:firstLine="720"/>
        <w:jc w:val="both"/>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Демографическая ситуация в муниципальном образовании «Город Кедровый» за 2015-2016 годы выглядит следующим образом:</w:t>
      </w: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86"/>
        <w:gridCol w:w="1920"/>
        <w:gridCol w:w="2160"/>
      </w:tblGrid>
      <w:tr w:rsidR="00867CBC" w:rsidRPr="006758C2" w:rsidTr="00685310">
        <w:trPr>
          <w:trHeight w:val="262"/>
        </w:trPr>
        <w:tc>
          <w:tcPr>
            <w:tcW w:w="8006" w:type="dxa"/>
            <w:gridSpan w:val="2"/>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b/>
                <w:sz w:val="24"/>
                <w:szCs w:val="20"/>
              </w:rPr>
            </w:pPr>
            <w:r w:rsidRPr="006758C2">
              <w:rPr>
                <w:rFonts w:ascii="Times New Roman" w:eastAsia="Times New Roman" w:hAnsi="Times New Roman" w:cs="Times New Roman"/>
                <w:b/>
                <w:sz w:val="24"/>
                <w:szCs w:val="20"/>
              </w:rPr>
              <w:t xml:space="preserve">Население </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40" w:lineRule="auto"/>
              <w:rPr>
                <w:rFonts w:ascii="Times New Roman" w:eastAsia="Times New Roman" w:hAnsi="Times New Roman" w:cs="Times New Roman"/>
                <w:b/>
                <w:sz w:val="24"/>
                <w:szCs w:val="20"/>
              </w:rPr>
            </w:pPr>
          </w:p>
        </w:tc>
      </w:tr>
      <w:tr w:rsidR="00867CBC" w:rsidRPr="006758C2" w:rsidTr="00685310">
        <w:trPr>
          <w:trHeight w:val="197"/>
        </w:trPr>
        <w:tc>
          <w:tcPr>
            <w:tcW w:w="6086" w:type="dxa"/>
            <w:shd w:val="clear" w:color="auto" w:fill="auto"/>
            <w:tcMar>
              <w:top w:w="15" w:type="dxa"/>
              <w:left w:w="68" w:type="dxa"/>
              <w:bottom w:w="0" w:type="dxa"/>
              <w:right w:w="68" w:type="dxa"/>
            </w:tcMar>
            <w:hideMark/>
          </w:tcPr>
          <w:p w:rsidR="00867CBC" w:rsidRPr="006758C2" w:rsidRDefault="00867CBC" w:rsidP="00867CBC">
            <w:pPr>
              <w:spacing w:after="0" w:line="273" w:lineRule="auto"/>
              <w:jc w:val="center"/>
              <w:textAlignment w:val="baseline"/>
              <w:rPr>
                <w:rFonts w:ascii="Times New Roman" w:eastAsia="Times New Roman" w:hAnsi="Times New Roman" w:cs="Times New Roman"/>
                <w:b/>
                <w:sz w:val="24"/>
                <w:szCs w:val="20"/>
              </w:rPr>
            </w:pPr>
            <w:r w:rsidRPr="006758C2">
              <w:rPr>
                <w:rFonts w:ascii="Times New Roman" w:eastAsia="Times New Roman" w:hAnsi="Times New Roman" w:cs="Times New Roman"/>
                <w:b/>
                <w:sz w:val="24"/>
                <w:szCs w:val="20"/>
              </w:rPr>
              <w:t>Демография</w:t>
            </w:r>
          </w:p>
        </w:tc>
        <w:tc>
          <w:tcPr>
            <w:tcW w:w="192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b/>
                <w:sz w:val="24"/>
                <w:szCs w:val="20"/>
              </w:rPr>
            </w:pPr>
            <w:r w:rsidRPr="006758C2">
              <w:rPr>
                <w:rFonts w:ascii="Times New Roman" w:eastAsia="Times New Roman" w:hAnsi="Times New Roman" w:cs="Times New Roman"/>
                <w:b/>
                <w:sz w:val="24"/>
                <w:szCs w:val="20"/>
              </w:rPr>
              <w:t>01.01.2016</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b/>
                <w:sz w:val="24"/>
                <w:szCs w:val="20"/>
              </w:rPr>
            </w:pPr>
            <w:r w:rsidRPr="006758C2">
              <w:rPr>
                <w:rFonts w:ascii="Times New Roman" w:eastAsia="Times New Roman" w:hAnsi="Times New Roman" w:cs="Times New Roman"/>
                <w:b/>
                <w:sz w:val="24"/>
                <w:szCs w:val="20"/>
              </w:rPr>
              <w:t>01.01.2017</w:t>
            </w:r>
          </w:p>
        </w:tc>
      </w:tr>
      <w:tr w:rsidR="00867CBC" w:rsidRPr="006758C2" w:rsidTr="00685310">
        <w:trPr>
          <w:trHeight w:val="219"/>
        </w:trPr>
        <w:tc>
          <w:tcPr>
            <w:tcW w:w="6086"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Родившихся, чел.</w:t>
            </w:r>
          </w:p>
        </w:tc>
        <w:tc>
          <w:tcPr>
            <w:tcW w:w="192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60</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52</w:t>
            </w:r>
          </w:p>
        </w:tc>
      </w:tr>
      <w:tr w:rsidR="00867CBC" w:rsidRPr="006758C2" w:rsidTr="00685310">
        <w:trPr>
          <w:trHeight w:val="294"/>
        </w:trPr>
        <w:tc>
          <w:tcPr>
            <w:tcW w:w="6086"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в % к уровню на 01.01.2016</w:t>
            </w:r>
          </w:p>
        </w:tc>
        <w:tc>
          <w:tcPr>
            <w:tcW w:w="1920" w:type="dxa"/>
            <w:shd w:val="clear" w:color="auto" w:fill="auto"/>
            <w:tcMar>
              <w:top w:w="15" w:type="dxa"/>
              <w:left w:w="68" w:type="dxa"/>
              <w:bottom w:w="0" w:type="dxa"/>
              <w:right w:w="68" w:type="dxa"/>
            </w:tcMar>
            <w:hideMark/>
          </w:tcPr>
          <w:p w:rsidR="00867CBC" w:rsidRPr="006758C2" w:rsidRDefault="00867CBC" w:rsidP="00867CBC">
            <w:pPr>
              <w:spacing w:after="0" w:line="240" w:lineRule="auto"/>
              <w:rPr>
                <w:rFonts w:ascii="Times New Roman" w:eastAsia="Times New Roman" w:hAnsi="Times New Roman" w:cs="Times New Roman"/>
                <w:sz w:val="24"/>
                <w:szCs w:val="20"/>
              </w:rPr>
            </w:pP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97,6%</w:t>
            </w:r>
          </w:p>
        </w:tc>
      </w:tr>
      <w:tr w:rsidR="00867CBC" w:rsidRPr="006758C2" w:rsidTr="00685310">
        <w:trPr>
          <w:trHeight w:val="215"/>
        </w:trPr>
        <w:tc>
          <w:tcPr>
            <w:tcW w:w="6086"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Умерших, чел.</w:t>
            </w:r>
          </w:p>
        </w:tc>
        <w:tc>
          <w:tcPr>
            <w:tcW w:w="192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45</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32</w:t>
            </w:r>
          </w:p>
        </w:tc>
      </w:tr>
      <w:tr w:rsidR="00867CBC" w:rsidRPr="006758C2" w:rsidTr="00685310">
        <w:trPr>
          <w:trHeight w:val="290"/>
        </w:trPr>
        <w:tc>
          <w:tcPr>
            <w:tcW w:w="6086"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в % к уровню на 01.01.2016</w:t>
            </w:r>
          </w:p>
        </w:tc>
        <w:tc>
          <w:tcPr>
            <w:tcW w:w="1920" w:type="dxa"/>
            <w:shd w:val="clear" w:color="auto" w:fill="auto"/>
            <w:tcMar>
              <w:top w:w="15" w:type="dxa"/>
              <w:left w:w="68" w:type="dxa"/>
              <w:bottom w:w="0" w:type="dxa"/>
              <w:right w:w="68" w:type="dxa"/>
            </w:tcMar>
            <w:hideMark/>
          </w:tcPr>
          <w:p w:rsidR="00867CBC" w:rsidRPr="006758C2" w:rsidRDefault="00867CBC" w:rsidP="00867CBC">
            <w:pPr>
              <w:spacing w:after="0" w:line="240" w:lineRule="auto"/>
              <w:rPr>
                <w:rFonts w:ascii="Times New Roman" w:eastAsia="Times New Roman" w:hAnsi="Times New Roman" w:cs="Times New Roman"/>
                <w:sz w:val="24"/>
                <w:szCs w:val="20"/>
              </w:rPr>
            </w:pP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71,1% (-13 чел.)</w:t>
            </w:r>
          </w:p>
        </w:tc>
      </w:tr>
      <w:tr w:rsidR="00867CBC" w:rsidRPr="006758C2" w:rsidTr="00685310">
        <w:trPr>
          <w:trHeight w:val="366"/>
        </w:trPr>
        <w:tc>
          <w:tcPr>
            <w:tcW w:w="6086"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Естественный прирост, чел.</w:t>
            </w:r>
          </w:p>
        </w:tc>
        <w:tc>
          <w:tcPr>
            <w:tcW w:w="192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+15</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+20</w:t>
            </w:r>
          </w:p>
        </w:tc>
      </w:tr>
      <w:tr w:rsidR="00867CBC" w:rsidRPr="006758C2" w:rsidTr="00685310">
        <w:trPr>
          <w:trHeight w:val="259"/>
        </w:trPr>
        <w:tc>
          <w:tcPr>
            <w:tcW w:w="6086"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Миграционная убыль, чел.</w:t>
            </w:r>
          </w:p>
        </w:tc>
        <w:tc>
          <w:tcPr>
            <w:tcW w:w="192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-125</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-72</w:t>
            </w:r>
          </w:p>
        </w:tc>
      </w:tr>
      <w:tr w:rsidR="00867CBC" w:rsidRPr="006758C2" w:rsidTr="00685310">
        <w:trPr>
          <w:trHeight w:val="320"/>
        </w:trPr>
        <w:tc>
          <w:tcPr>
            <w:tcW w:w="6086"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в % к уровню на 01.01.2016</w:t>
            </w:r>
          </w:p>
        </w:tc>
        <w:tc>
          <w:tcPr>
            <w:tcW w:w="1920" w:type="dxa"/>
            <w:shd w:val="clear" w:color="auto" w:fill="auto"/>
            <w:tcMar>
              <w:top w:w="15" w:type="dxa"/>
              <w:left w:w="68" w:type="dxa"/>
              <w:bottom w:w="0" w:type="dxa"/>
              <w:right w:w="68" w:type="dxa"/>
            </w:tcMar>
            <w:hideMark/>
          </w:tcPr>
          <w:p w:rsidR="00867CBC" w:rsidRPr="006758C2" w:rsidRDefault="00867CBC" w:rsidP="00867CBC">
            <w:pPr>
              <w:spacing w:after="0" w:line="240" w:lineRule="auto"/>
              <w:rPr>
                <w:rFonts w:ascii="Times New Roman" w:eastAsia="Times New Roman" w:hAnsi="Times New Roman" w:cs="Times New Roman"/>
                <w:sz w:val="24"/>
                <w:szCs w:val="20"/>
              </w:rPr>
            </w:pP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Times New Roman" w:eastAsia="Times New Roman" w:hAnsi="Times New Roman" w:cs="Times New Roman"/>
                <w:sz w:val="24"/>
                <w:szCs w:val="20"/>
              </w:rPr>
            </w:pPr>
            <w:r w:rsidRPr="006758C2">
              <w:rPr>
                <w:rFonts w:ascii="Times New Roman" w:eastAsia="Times New Roman" w:hAnsi="Times New Roman" w:cs="Times New Roman"/>
                <w:sz w:val="24"/>
                <w:szCs w:val="20"/>
              </w:rPr>
              <w:t>57,6%</w:t>
            </w:r>
          </w:p>
        </w:tc>
      </w:tr>
    </w:tbl>
    <w:p w:rsidR="00E1354C" w:rsidRPr="006758C2" w:rsidRDefault="00E1354C" w:rsidP="00E1354C">
      <w:pPr>
        <w:spacing w:after="0" w:line="240" w:lineRule="auto"/>
        <w:ind w:firstLine="709"/>
        <w:jc w:val="both"/>
        <w:rPr>
          <w:rFonts w:ascii="Times New Roman" w:eastAsia="Times New Roman" w:hAnsi="Times New Roman" w:cs="Times New Roman"/>
          <w:color w:val="000000"/>
          <w:sz w:val="24"/>
          <w:szCs w:val="24"/>
          <w:lang w:eastAsia="ru-RU"/>
        </w:rPr>
      </w:pPr>
      <w:r w:rsidRPr="00E1354C">
        <w:rPr>
          <w:rFonts w:ascii="Times New Roman" w:eastAsia="Times New Roman" w:hAnsi="Times New Roman" w:cs="Times New Roman"/>
          <w:color w:val="000000"/>
          <w:sz w:val="24"/>
          <w:szCs w:val="24"/>
          <w:lang w:eastAsia="ru-RU"/>
        </w:rPr>
        <w:t xml:space="preserve">В последние годы для муниципального образования характерен процесс естественного прироста населения. В 2016 году он составил + </w:t>
      </w:r>
      <w:r w:rsidRPr="006758C2">
        <w:rPr>
          <w:rFonts w:ascii="Times New Roman" w:eastAsia="Times New Roman" w:hAnsi="Times New Roman" w:cs="Times New Roman"/>
          <w:color w:val="000000"/>
          <w:sz w:val="24"/>
          <w:szCs w:val="24"/>
          <w:lang w:eastAsia="ru-RU"/>
        </w:rPr>
        <w:t>20</w:t>
      </w:r>
      <w:r w:rsidRPr="00E1354C">
        <w:rPr>
          <w:rFonts w:ascii="Times New Roman" w:eastAsia="Times New Roman" w:hAnsi="Times New Roman" w:cs="Times New Roman"/>
          <w:color w:val="000000"/>
          <w:sz w:val="24"/>
          <w:szCs w:val="24"/>
          <w:lang w:eastAsia="ru-RU"/>
        </w:rPr>
        <w:t xml:space="preserve"> человек. Миграционный отток населения снизился по отношению к прошлому периоду на </w:t>
      </w:r>
      <w:r w:rsidR="00153AED">
        <w:rPr>
          <w:rFonts w:ascii="Times New Roman" w:eastAsia="Times New Roman" w:hAnsi="Times New Roman" w:cs="Times New Roman"/>
          <w:color w:val="000000"/>
          <w:sz w:val="24"/>
          <w:szCs w:val="24"/>
          <w:lang w:eastAsia="ru-RU"/>
        </w:rPr>
        <w:t>53</w:t>
      </w:r>
      <w:r w:rsidRPr="00E1354C">
        <w:rPr>
          <w:rFonts w:ascii="Times New Roman" w:eastAsia="Times New Roman" w:hAnsi="Times New Roman" w:cs="Times New Roman"/>
          <w:color w:val="000000"/>
          <w:sz w:val="24"/>
          <w:szCs w:val="24"/>
          <w:lang w:eastAsia="ru-RU"/>
        </w:rPr>
        <w:t xml:space="preserve"> человек</w:t>
      </w:r>
      <w:r w:rsidR="00153AED">
        <w:rPr>
          <w:rFonts w:ascii="Times New Roman" w:eastAsia="Times New Roman" w:hAnsi="Times New Roman" w:cs="Times New Roman"/>
          <w:color w:val="000000"/>
          <w:sz w:val="24"/>
          <w:szCs w:val="24"/>
          <w:lang w:eastAsia="ru-RU"/>
        </w:rPr>
        <w:t>а</w:t>
      </w:r>
      <w:r w:rsidRPr="00E1354C">
        <w:rPr>
          <w:rFonts w:ascii="Times New Roman" w:eastAsia="Times New Roman" w:hAnsi="Times New Roman" w:cs="Times New Roman"/>
          <w:color w:val="000000"/>
          <w:sz w:val="24"/>
          <w:szCs w:val="24"/>
          <w:lang w:eastAsia="ru-RU"/>
        </w:rPr>
        <w:t>, что может свидетельствовать о постепенной стабилизации численности населения.</w:t>
      </w:r>
      <w:r w:rsidRPr="006758C2">
        <w:rPr>
          <w:rFonts w:ascii="Times New Roman" w:eastAsia="Times New Roman" w:hAnsi="Times New Roman" w:cs="Times New Roman"/>
          <w:color w:val="000000"/>
          <w:sz w:val="24"/>
          <w:szCs w:val="24"/>
          <w:lang w:eastAsia="ru-RU"/>
        </w:rPr>
        <w:t xml:space="preserve"> </w:t>
      </w:r>
    </w:p>
    <w:p w:rsidR="00E1354C" w:rsidRPr="00E1354C" w:rsidRDefault="00E1354C" w:rsidP="00E1354C">
      <w:pPr>
        <w:spacing w:after="0" w:line="240" w:lineRule="auto"/>
        <w:ind w:firstLine="709"/>
        <w:jc w:val="both"/>
        <w:rPr>
          <w:rFonts w:ascii="Times New Roman" w:eastAsia="Times New Roman" w:hAnsi="Times New Roman" w:cs="Times New Roman"/>
          <w:color w:val="000000"/>
          <w:sz w:val="24"/>
          <w:szCs w:val="24"/>
          <w:lang w:eastAsia="ru-RU"/>
        </w:rPr>
      </w:pPr>
      <w:r w:rsidRPr="00E1354C">
        <w:rPr>
          <w:rFonts w:ascii="Times New Roman" w:eastAsia="Times New Roman" w:hAnsi="Times New Roman" w:cs="Times New Roman"/>
          <w:color w:val="000000"/>
          <w:sz w:val="24"/>
          <w:szCs w:val="24"/>
          <w:lang w:eastAsia="ru-RU"/>
        </w:rPr>
        <w:t xml:space="preserve">Для создания комфортных условий проживания специалистов образования, здравоохранения, которое приезжают на нашу территорию, администрация города Кедрового в </w:t>
      </w:r>
      <w:r w:rsidRPr="00E1354C">
        <w:rPr>
          <w:rFonts w:ascii="Times New Roman" w:eastAsia="Times New Roman" w:hAnsi="Times New Roman" w:cs="Times New Roman"/>
          <w:color w:val="000000"/>
          <w:sz w:val="24"/>
          <w:szCs w:val="24"/>
          <w:lang w:eastAsia="ru-RU"/>
        </w:rPr>
        <w:lastRenderedPageBreak/>
        <w:t xml:space="preserve">рамках своих полномочий, предоставляет специализированное жилье и старается в кратчайшие сроки выделять места в детских садах. </w:t>
      </w:r>
    </w:p>
    <w:p w:rsidR="00E1354C" w:rsidRPr="00E1354C" w:rsidRDefault="00E1354C" w:rsidP="00E1354C">
      <w:pPr>
        <w:spacing w:after="0" w:line="240" w:lineRule="auto"/>
        <w:ind w:firstLine="709"/>
        <w:jc w:val="both"/>
        <w:rPr>
          <w:rFonts w:ascii="Times New Roman" w:eastAsia="Times New Roman" w:hAnsi="Times New Roman" w:cs="Times New Roman"/>
          <w:sz w:val="24"/>
          <w:szCs w:val="24"/>
          <w:lang w:eastAsia="ar-SA"/>
        </w:rPr>
      </w:pPr>
      <w:r w:rsidRPr="00E1354C">
        <w:rPr>
          <w:rFonts w:ascii="Times New Roman" w:eastAsia="Times New Roman" w:hAnsi="Times New Roman" w:cs="Times New Roman"/>
          <w:color w:val="000000"/>
          <w:sz w:val="24"/>
          <w:szCs w:val="24"/>
          <w:lang w:eastAsia="ru-RU"/>
        </w:rPr>
        <w:t>С 2003 года ведется работа по организации целевого набора для нужд муниципальных учреждений. Отбор претендентов на целевые места осуществляется Конкурсной комиссией. К отбору допускаются лица, имеющие в аттестате о среднем полном образовании оценки «хорошо» и «отлично» по предметам вступительных испытаний в ВУЗе на соответствующую специальность. После успешного отбора с претендентом заключается договор о целевом обучении. После чего выпускник сдаёт документы в приемную комиссию учебного заведения. Во время обучения организация, направившая выпускника, обязана предоставить место для прохождения практики и в дальнейшем его трудоустроить, а выпускник в свою очередь обязан отработать в течение трех лет в этой организации. В 2016 году был заключен договор на очное обучение с Томским государственным педагогическим университетом на выделение трех</w:t>
      </w:r>
      <w:r w:rsidRPr="00E1354C">
        <w:rPr>
          <w:rFonts w:ascii="Times New Roman" w:eastAsia="Times New Roman" w:hAnsi="Times New Roman" w:cs="Times New Roman"/>
          <w:sz w:val="24"/>
          <w:szCs w:val="24"/>
          <w:lang w:eastAsia="ar-SA"/>
        </w:rPr>
        <w:t xml:space="preserve"> целевых мест в соответствии с поступившими заявлениями</w:t>
      </w:r>
      <w:r w:rsidRPr="00E1354C">
        <w:rPr>
          <w:rFonts w:ascii="Times New Roman" w:eastAsia="Times New Roman" w:hAnsi="Times New Roman" w:cs="Times New Roman"/>
          <w:color w:val="FF0000"/>
          <w:sz w:val="24"/>
          <w:szCs w:val="24"/>
          <w:lang w:eastAsia="ar-SA"/>
        </w:rPr>
        <w:t xml:space="preserve"> </w:t>
      </w:r>
      <w:r w:rsidRPr="00E1354C">
        <w:rPr>
          <w:rFonts w:ascii="Times New Roman" w:eastAsia="Times New Roman" w:hAnsi="Times New Roman" w:cs="Times New Roman"/>
          <w:sz w:val="24"/>
          <w:szCs w:val="24"/>
          <w:lang w:eastAsia="ar-SA"/>
        </w:rPr>
        <w:t xml:space="preserve">(учитель физики и математики, учитель химии и биологии, учитель физкультуры), которые подали выпускники. </w:t>
      </w:r>
    </w:p>
    <w:p w:rsidR="00266380" w:rsidRPr="00E1354C" w:rsidRDefault="00266380" w:rsidP="00266380">
      <w:pPr>
        <w:spacing w:after="0" w:line="240" w:lineRule="auto"/>
        <w:ind w:firstLine="709"/>
        <w:jc w:val="both"/>
        <w:rPr>
          <w:rFonts w:ascii="Times New Roman" w:eastAsia="Times New Roman" w:hAnsi="Times New Roman" w:cs="Times New Roman"/>
          <w:color w:val="000000"/>
          <w:sz w:val="24"/>
          <w:szCs w:val="24"/>
          <w:lang w:eastAsia="ru-RU"/>
        </w:rPr>
      </w:pPr>
      <w:r w:rsidRPr="00E1354C">
        <w:rPr>
          <w:rFonts w:ascii="Times New Roman" w:eastAsia="Times New Roman" w:hAnsi="Times New Roman" w:cs="Times New Roman"/>
          <w:color w:val="000000"/>
          <w:sz w:val="24"/>
          <w:szCs w:val="24"/>
          <w:lang w:eastAsia="ru-RU"/>
        </w:rPr>
        <w:t xml:space="preserve">Второе приоритетное направление - это «Условия для инвестиций и развития предпринимательства». Цель - создание условий для привлечения и работы новых предприятий, инвесторов, развитие малого бизнеса, путем выявления наиболее перспективных отраслей и производств, способных достигнуть высокой конкурентоспособности производимых товаров и услуг. </w:t>
      </w:r>
    </w:p>
    <w:p w:rsidR="00266380" w:rsidRPr="00E1354C" w:rsidRDefault="006758C2" w:rsidP="006758C2">
      <w:pPr>
        <w:widowControl w:val="0"/>
        <w:suppressAutoHyphens/>
        <w:spacing w:after="0" w:line="240" w:lineRule="auto"/>
        <w:ind w:firstLine="720"/>
        <w:jc w:val="both"/>
        <w:rPr>
          <w:rFonts w:ascii="Times New Roman" w:eastAsia="Times New Roman" w:hAnsi="Times New Roman" w:cs="Times New Roman"/>
          <w:color w:val="000000"/>
          <w:sz w:val="24"/>
          <w:szCs w:val="24"/>
          <w:lang w:eastAsia="ru-RU"/>
        </w:rPr>
      </w:pPr>
      <w:r w:rsidRPr="006758C2">
        <w:rPr>
          <w:rFonts w:ascii="Times New Roman" w:eastAsia="Times New Roman" w:hAnsi="Times New Roman" w:cs="Times New Roman"/>
          <w:sz w:val="24"/>
          <w:szCs w:val="20"/>
        </w:rPr>
        <w:t>Численность экономически активного населения на 01 января 2017 года составляет 2100 человек или 64,6% от общей численности населения, в том числе занято в экономике согласно балансу трудовых ресурсов -  1450 человек.</w:t>
      </w:r>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070"/>
        <w:gridCol w:w="2160"/>
      </w:tblGrid>
      <w:tr w:rsidR="00867CBC" w:rsidRPr="006758C2" w:rsidTr="00685310">
        <w:trPr>
          <w:trHeight w:val="325"/>
        </w:trPr>
        <w:tc>
          <w:tcPr>
            <w:tcW w:w="8070" w:type="dxa"/>
            <w:shd w:val="clear" w:color="auto" w:fill="auto"/>
            <w:tcMar>
              <w:top w:w="15" w:type="dxa"/>
              <w:left w:w="68" w:type="dxa"/>
              <w:bottom w:w="0" w:type="dxa"/>
              <w:right w:w="68" w:type="dxa"/>
            </w:tcMar>
            <w:hideMark/>
          </w:tcPr>
          <w:p w:rsidR="00867CBC" w:rsidRPr="006758C2" w:rsidRDefault="00867CBC" w:rsidP="00867CBC">
            <w:pPr>
              <w:spacing w:after="0" w:line="273" w:lineRule="auto"/>
              <w:jc w:val="center"/>
              <w:textAlignment w:val="baseline"/>
              <w:rPr>
                <w:rFonts w:ascii="Arial" w:eastAsia="Times New Roman" w:hAnsi="Arial" w:cs="Arial"/>
                <w:sz w:val="24"/>
                <w:szCs w:val="24"/>
                <w:lang w:eastAsia="ru-RU"/>
              </w:rPr>
            </w:pPr>
            <w:r w:rsidRPr="006758C2">
              <w:rPr>
                <w:rFonts w:ascii="Times New Roman" w:eastAsia="Calibri" w:hAnsi="Times New Roman" w:cs="Times New Roman"/>
                <w:b/>
                <w:bCs/>
                <w:kern w:val="24"/>
                <w:sz w:val="24"/>
                <w:szCs w:val="24"/>
                <w:lang w:eastAsia="ru-RU"/>
              </w:rPr>
              <w:t>Рынок труда</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Arial" w:eastAsia="Times New Roman" w:hAnsi="Arial" w:cs="Arial"/>
                <w:sz w:val="24"/>
                <w:szCs w:val="24"/>
                <w:lang w:eastAsia="ru-RU"/>
              </w:rPr>
            </w:pPr>
            <w:r w:rsidRPr="006758C2">
              <w:rPr>
                <w:rFonts w:ascii="Times New Roman" w:eastAsia="Times New Roman" w:hAnsi="Times New Roman" w:cs="Times New Roman"/>
                <w:b/>
                <w:bCs/>
                <w:kern w:val="24"/>
                <w:sz w:val="24"/>
                <w:szCs w:val="24"/>
                <w:lang w:eastAsia="ru-RU"/>
              </w:rPr>
              <w:t>01.01.2017</w:t>
            </w:r>
          </w:p>
        </w:tc>
      </w:tr>
      <w:tr w:rsidR="00867CBC" w:rsidRPr="006758C2" w:rsidTr="00685310">
        <w:trPr>
          <w:trHeight w:val="244"/>
        </w:trPr>
        <w:tc>
          <w:tcPr>
            <w:tcW w:w="8070"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Arial" w:eastAsia="Times New Roman" w:hAnsi="Arial" w:cs="Arial"/>
                <w:sz w:val="24"/>
                <w:szCs w:val="24"/>
                <w:lang w:eastAsia="ru-RU"/>
              </w:rPr>
            </w:pPr>
            <w:r w:rsidRPr="006758C2">
              <w:rPr>
                <w:rFonts w:ascii="Times New Roman" w:eastAsia="Calibri" w:hAnsi="Times New Roman" w:cs="Times New Roman"/>
                <w:bCs/>
                <w:kern w:val="24"/>
                <w:sz w:val="24"/>
                <w:szCs w:val="24"/>
                <w:lang w:eastAsia="ru-RU"/>
              </w:rPr>
              <w:t xml:space="preserve">Численность экономически активного населения (ЭАН), </w:t>
            </w:r>
            <w:r w:rsidRPr="006758C2">
              <w:rPr>
                <w:rFonts w:ascii="Times New Roman" w:eastAsia="Calibri" w:hAnsi="Times New Roman" w:cs="Times New Roman"/>
                <w:i/>
                <w:iCs/>
                <w:kern w:val="24"/>
                <w:sz w:val="24"/>
                <w:szCs w:val="24"/>
                <w:lang w:eastAsia="ru-RU"/>
              </w:rPr>
              <w:t xml:space="preserve">человек </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2 100</w:t>
            </w:r>
          </w:p>
        </w:tc>
      </w:tr>
      <w:tr w:rsidR="00867CBC" w:rsidRPr="006758C2" w:rsidTr="00685310">
        <w:trPr>
          <w:trHeight w:val="321"/>
        </w:trPr>
        <w:tc>
          <w:tcPr>
            <w:tcW w:w="8070"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в % к уровню на 01.01.2016</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91,3</w:t>
            </w:r>
          </w:p>
        </w:tc>
      </w:tr>
      <w:tr w:rsidR="00867CBC" w:rsidRPr="006758C2" w:rsidTr="00685310">
        <w:trPr>
          <w:trHeight w:val="537"/>
        </w:trPr>
        <w:tc>
          <w:tcPr>
            <w:tcW w:w="8070"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Arial" w:eastAsia="Times New Roman" w:hAnsi="Arial" w:cs="Arial"/>
                <w:sz w:val="24"/>
                <w:szCs w:val="24"/>
                <w:lang w:eastAsia="ru-RU"/>
              </w:rPr>
            </w:pPr>
            <w:r w:rsidRPr="006758C2">
              <w:rPr>
                <w:rFonts w:ascii="Times New Roman" w:eastAsia="Calibri" w:hAnsi="Times New Roman" w:cs="Times New Roman"/>
                <w:bCs/>
                <w:kern w:val="24"/>
                <w:sz w:val="24"/>
                <w:szCs w:val="24"/>
                <w:lang w:eastAsia="ru-RU"/>
              </w:rPr>
              <w:t xml:space="preserve">Численность безработных граждан, состоявших в органах службы занятости, </w:t>
            </w:r>
            <w:r w:rsidRPr="006758C2">
              <w:rPr>
                <w:rFonts w:ascii="Times New Roman" w:eastAsia="Calibri" w:hAnsi="Times New Roman" w:cs="Times New Roman"/>
                <w:i/>
                <w:iCs/>
                <w:kern w:val="24"/>
                <w:sz w:val="24"/>
                <w:szCs w:val="24"/>
                <w:lang w:eastAsia="ru-RU"/>
              </w:rPr>
              <w:t>человек</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120</w:t>
            </w:r>
          </w:p>
        </w:tc>
      </w:tr>
      <w:tr w:rsidR="00867CBC" w:rsidRPr="006758C2" w:rsidTr="00685310">
        <w:trPr>
          <w:trHeight w:val="293"/>
        </w:trPr>
        <w:tc>
          <w:tcPr>
            <w:tcW w:w="8070"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в % к уровню на 01.01.2016</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104,3</w:t>
            </w:r>
          </w:p>
        </w:tc>
      </w:tr>
      <w:tr w:rsidR="00867CBC" w:rsidRPr="006758C2" w:rsidTr="00685310">
        <w:trPr>
          <w:trHeight w:val="226"/>
        </w:trPr>
        <w:tc>
          <w:tcPr>
            <w:tcW w:w="8070"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Arial" w:eastAsia="Times New Roman" w:hAnsi="Arial" w:cs="Arial"/>
                <w:sz w:val="24"/>
                <w:szCs w:val="24"/>
                <w:lang w:eastAsia="ru-RU"/>
              </w:rPr>
            </w:pPr>
            <w:r w:rsidRPr="006758C2">
              <w:rPr>
                <w:rFonts w:ascii="Times New Roman" w:eastAsia="Calibri" w:hAnsi="Times New Roman" w:cs="Times New Roman"/>
                <w:bCs/>
                <w:kern w:val="24"/>
                <w:sz w:val="24"/>
                <w:szCs w:val="24"/>
                <w:lang w:eastAsia="ru-RU"/>
              </w:rPr>
              <w:t xml:space="preserve">Уровень регистрируемой безработицы от ЭАН, </w:t>
            </w:r>
            <w:r w:rsidRPr="006758C2">
              <w:rPr>
                <w:rFonts w:ascii="Times New Roman" w:eastAsia="Calibri" w:hAnsi="Times New Roman" w:cs="Times New Roman"/>
                <w:bCs/>
                <w:i/>
                <w:iCs/>
                <w:kern w:val="24"/>
                <w:sz w:val="24"/>
                <w:szCs w:val="24"/>
                <w:lang w:eastAsia="ru-RU"/>
              </w:rPr>
              <w:t>%</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5,7</w:t>
            </w:r>
          </w:p>
        </w:tc>
      </w:tr>
      <w:tr w:rsidR="00867CBC" w:rsidRPr="006758C2" w:rsidTr="00685310">
        <w:trPr>
          <w:trHeight w:val="247"/>
        </w:trPr>
        <w:tc>
          <w:tcPr>
            <w:tcW w:w="8070"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в п.п. к уровню на 01.01.2016</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+0,7</w:t>
            </w:r>
          </w:p>
        </w:tc>
      </w:tr>
      <w:tr w:rsidR="00867CBC" w:rsidRPr="006758C2" w:rsidTr="00685310">
        <w:trPr>
          <w:trHeight w:val="247"/>
        </w:trPr>
        <w:tc>
          <w:tcPr>
            <w:tcW w:w="8070" w:type="dxa"/>
            <w:shd w:val="clear" w:color="auto" w:fill="auto"/>
            <w:tcMar>
              <w:top w:w="15" w:type="dxa"/>
              <w:left w:w="68" w:type="dxa"/>
              <w:bottom w:w="0" w:type="dxa"/>
              <w:right w:w="68" w:type="dxa"/>
            </w:tcMar>
            <w:hideMark/>
          </w:tcPr>
          <w:p w:rsidR="00867CBC" w:rsidRPr="006758C2" w:rsidRDefault="00867CBC" w:rsidP="00867CBC">
            <w:pPr>
              <w:spacing w:after="0" w:line="273" w:lineRule="auto"/>
              <w:jc w:val="center"/>
              <w:textAlignment w:val="baseline"/>
              <w:rPr>
                <w:rFonts w:ascii="Arial" w:eastAsia="Times New Roman" w:hAnsi="Arial" w:cs="Arial"/>
                <w:sz w:val="24"/>
                <w:szCs w:val="24"/>
                <w:lang w:eastAsia="ru-RU"/>
              </w:rPr>
            </w:pPr>
            <w:r w:rsidRPr="006758C2">
              <w:rPr>
                <w:rFonts w:ascii="Times New Roman" w:eastAsia="Calibri" w:hAnsi="Times New Roman" w:cs="Times New Roman"/>
                <w:b/>
                <w:bCs/>
                <w:kern w:val="24"/>
                <w:sz w:val="24"/>
                <w:szCs w:val="24"/>
                <w:lang w:eastAsia="ru-RU"/>
              </w:rPr>
              <w:t>Уровень жизни</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Arial" w:eastAsia="Times New Roman" w:hAnsi="Arial" w:cs="Arial"/>
                <w:sz w:val="24"/>
                <w:szCs w:val="24"/>
                <w:lang w:eastAsia="ru-RU"/>
              </w:rPr>
            </w:pPr>
            <w:r w:rsidRPr="006758C2">
              <w:rPr>
                <w:rFonts w:ascii="Times New Roman" w:eastAsia="Times New Roman" w:hAnsi="Times New Roman" w:cs="Times New Roman"/>
                <w:b/>
                <w:bCs/>
                <w:kern w:val="24"/>
                <w:sz w:val="24"/>
                <w:szCs w:val="24"/>
                <w:lang w:eastAsia="ru-RU"/>
              </w:rPr>
              <w:t>01.01.2017</w:t>
            </w:r>
          </w:p>
        </w:tc>
      </w:tr>
      <w:tr w:rsidR="00867CBC" w:rsidRPr="006758C2" w:rsidTr="00685310">
        <w:trPr>
          <w:trHeight w:val="323"/>
        </w:trPr>
        <w:tc>
          <w:tcPr>
            <w:tcW w:w="8070"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Arial" w:eastAsia="Times New Roman" w:hAnsi="Arial" w:cs="Arial"/>
                <w:sz w:val="24"/>
                <w:szCs w:val="24"/>
                <w:lang w:eastAsia="ru-RU"/>
              </w:rPr>
            </w:pPr>
            <w:r w:rsidRPr="006758C2">
              <w:rPr>
                <w:rFonts w:ascii="Times New Roman" w:eastAsia="Calibri" w:hAnsi="Times New Roman" w:cs="Times New Roman"/>
                <w:bCs/>
                <w:kern w:val="24"/>
                <w:sz w:val="24"/>
                <w:szCs w:val="24"/>
                <w:lang w:eastAsia="ru-RU"/>
              </w:rPr>
              <w:t xml:space="preserve">Среднемесячная начисленная заработная плата, </w:t>
            </w:r>
            <w:r w:rsidRPr="006758C2">
              <w:rPr>
                <w:rFonts w:ascii="Times New Roman" w:eastAsia="Calibri" w:hAnsi="Times New Roman" w:cs="Times New Roman"/>
                <w:bCs/>
                <w:i/>
                <w:iCs/>
                <w:kern w:val="24"/>
                <w:sz w:val="24"/>
                <w:szCs w:val="24"/>
                <w:lang w:eastAsia="ru-RU"/>
              </w:rPr>
              <w:t>рублей</w:t>
            </w:r>
          </w:p>
        </w:tc>
        <w:tc>
          <w:tcPr>
            <w:tcW w:w="2160" w:type="dxa"/>
            <w:shd w:val="clear" w:color="auto" w:fill="auto"/>
            <w:tcMar>
              <w:top w:w="15" w:type="dxa"/>
              <w:left w:w="68" w:type="dxa"/>
              <w:bottom w:w="0" w:type="dxa"/>
              <w:right w:w="68" w:type="dxa"/>
            </w:tcMar>
            <w:hideMark/>
          </w:tcPr>
          <w:p w:rsidR="00867CBC" w:rsidRPr="006758C2" w:rsidRDefault="000E229F" w:rsidP="00867CBC">
            <w:pPr>
              <w:spacing w:after="0" w:line="276" w:lineRule="auto"/>
              <w:jc w:val="center"/>
              <w:textAlignment w:val="baseline"/>
              <w:rPr>
                <w:rFonts w:ascii="Arial" w:eastAsia="Times New Roman" w:hAnsi="Arial" w:cs="Arial"/>
                <w:sz w:val="24"/>
                <w:szCs w:val="24"/>
                <w:lang w:eastAsia="ru-RU"/>
              </w:rPr>
            </w:pPr>
            <w:r>
              <w:rPr>
                <w:rFonts w:ascii="Times New Roman" w:eastAsia="Calibri" w:hAnsi="Times New Roman" w:cs="Times New Roman"/>
                <w:kern w:val="24"/>
                <w:sz w:val="24"/>
                <w:szCs w:val="24"/>
                <w:lang w:eastAsia="ru-RU"/>
              </w:rPr>
              <w:t>40 582,00</w:t>
            </w:r>
          </w:p>
        </w:tc>
      </w:tr>
      <w:tr w:rsidR="00867CBC" w:rsidRPr="006758C2" w:rsidTr="00685310">
        <w:trPr>
          <w:trHeight w:val="244"/>
        </w:trPr>
        <w:tc>
          <w:tcPr>
            <w:tcW w:w="8070"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в % к уровню на 01.01.2016</w:t>
            </w:r>
          </w:p>
        </w:tc>
        <w:tc>
          <w:tcPr>
            <w:tcW w:w="2160" w:type="dxa"/>
            <w:shd w:val="clear" w:color="auto" w:fill="auto"/>
            <w:tcMar>
              <w:top w:w="15" w:type="dxa"/>
              <w:left w:w="68" w:type="dxa"/>
              <w:bottom w:w="0" w:type="dxa"/>
              <w:right w:w="68" w:type="dxa"/>
            </w:tcMar>
            <w:hideMark/>
          </w:tcPr>
          <w:p w:rsidR="00867CBC" w:rsidRPr="006758C2" w:rsidRDefault="000E229F" w:rsidP="00867CBC">
            <w:pPr>
              <w:spacing w:after="0" w:line="276" w:lineRule="auto"/>
              <w:jc w:val="center"/>
              <w:textAlignment w:val="baseline"/>
              <w:rPr>
                <w:rFonts w:ascii="Arial" w:eastAsia="Times New Roman" w:hAnsi="Arial" w:cs="Arial"/>
                <w:sz w:val="24"/>
                <w:szCs w:val="24"/>
                <w:lang w:eastAsia="ru-RU"/>
              </w:rPr>
            </w:pPr>
            <w:r>
              <w:rPr>
                <w:rFonts w:ascii="Times New Roman" w:eastAsia="Calibri" w:hAnsi="Times New Roman" w:cs="Times New Roman"/>
                <w:kern w:val="24"/>
                <w:sz w:val="24"/>
                <w:szCs w:val="24"/>
                <w:lang w:eastAsia="ru-RU"/>
              </w:rPr>
              <w:t>106,2</w:t>
            </w:r>
          </w:p>
        </w:tc>
      </w:tr>
      <w:tr w:rsidR="00867CBC" w:rsidRPr="006758C2" w:rsidTr="00685310">
        <w:trPr>
          <w:trHeight w:val="319"/>
        </w:trPr>
        <w:tc>
          <w:tcPr>
            <w:tcW w:w="8070"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Arial" w:eastAsia="Times New Roman" w:hAnsi="Arial" w:cs="Arial"/>
                <w:sz w:val="24"/>
                <w:szCs w:val="24"/>
                <w:lang w:eastAsia="ru-RU"/>
              </w:rPr>
            </w:pPr>
            <w:r w:rsidRPr="006758C2">
              <w:rPr>
                <w:rFonts w:ascii="Times New Roman" w:eastAsia="Calibri" w:hAnsi="Times New Roman" w:cs="Times New Roman"/>
                <w:bCs/>
                <w:kern w:val="24"/>
                <w:sz w:val="24"/>
                <w:szCs w:val="24"/>
                <w:lang w:eastAsia="ru-RU"/>
              </w:rPr>
              <w:t xml:space="preserve">Величина прожиточного минимума трудоспособного населения, </w:t>
            </w:r>
            <w:r w:rsidRPr="006758C2">
              <w:rPr>
                <w:rFonts w:ascii="Times New Roman" w:eastAsia="Calibri" w:hAnsi="Times New Roman" w:cs="Times New Roman"/>
                <w:i/>
                <w:iCs/>
                <w:kern w:val="24"/>
                <w:sz w:val="24"/>
                <w:szCs w:val="24"/>
                <w:lang w:eastAsia="ru-RU"/>
              </w:rPr>
              <w:t>рублей</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11 798</w:t>
            </w:r>
          </w:p>
        </w:tc>
      </w:tr>
      <w:tr w:rsidR="00867CBC" w:rsidRPr="006758C2" w:rsidTr="00685310">
        <w:trPr>
          <w:trHeight w:val="252"/>
        </w:trPr>
        <w:tc>
          <w:tcPr>
            <w:tcW w:w="8070" w:type="dxa"/>
            <w:shd w:val="clear" w:color="auto" w:fill="auto"/>
            <w:tcMar>
              <w:top w:w="15" w:type="dxa"/>
              <w:left w:w="68" w:type="dxa"/>
              <w:bottom w:w="0" w:type="dxa"/>
              <w:right w:w="68" w:type="dxa"/>
            </w:tcMar>
            <w:hideMark/>
          </w:tcPr>
          <w:p w:rsidR="00867CBC" w:rsidRPr="006758C2" w:rsidRDefault="00867CBC" w:rsidP="00867CBC">
            <w:pPr>
              <w:spacing w:after="0" w:line="273" w:lineRule="auto"/>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в % к уровню на 01.01.2016</w:t>
            </w:r>
          </w:p>
        </w:tc>
        <w:tc>
          <w:tcPr>
            <w:tcW w:w="2160" w:type="dxa"/>
            <w:shd w:val="clear" w:color="auto" w:fill="auto"/>
            <w:tcMar>
              <w:top w:w="15" w:type="dxa"/>
              <w:left w:w="68" w:type="dxa"/>
              <w:bottom w:w="0" w:type="dxa"/>
              <w:right w:w="68" w:type="dxa"/>
            </w:tcMar>
            <w:hideMark/>
          </w:tcPr>
          <w:p w:rsidR="00867CBC" w:rsidRPr="006758C2" w:rsidRDefault="00867CBC" w:rsidP="00867CBC">
            <w:pPr>
              <w:spacing w:after="0" w:line="276" w:lineRule="auto"/>
              <w:jc w:val="center"/>
              <w:textAlignment w:val="baseline"/>
              <w:rPr>
                <w:rFonts w:ascii="Arial" w:eastAsia="Times New Roman" w:hAnsi="Arial" w:cs="Arial"/>
                <w:sz w:val="24"/>
                <w:szCs w:val="24"/>
                <w:lang w:eastAsia="ru-RU"/>
              </w:rPr>
            </w:pPr>
            <w:r w:rsidRPr="006758C2">
              <w:rPr>
                <w:rFonts w:ascii="Times New Roman" w:eastAsia="Calibri" w:hAnsi="Times New Roman" w:cs="Times New Roman"/>
                <w:kern w:val="24"/>
                <w:sz w:val="24"/>
                <w:szCs w:val="24"/>
                <w:lang w:eastAsia="ru-RU"/>
              </w:rPr>
              <w:t>98,9</w:t>
            </w:r>
          </w:p>
        </w:tc>
      </w:tr>
    </w:tbl>
    <w:p w:rsidR="006758C2" w:rsidRPr="006758C2" w:rsidRDefault="006758C2" w:rsidP="006758C2">
      <w:pPr>
        <w:widowControl w:val="0"/>
        <w:suppressAutoHyphens/>
        <w:spacing w:after="0" w:line="240" w:lineRule="auto"/>
        <w:ind w:firstLine="720"/>
        <w:jc w:val="both"/>
        <w:rPr>
          <w:rFonts w:ascii="Times New Roman" w:eastAsia="Times New Roman" w:hAnsi="Times New Roman" w:cs="Times New Roman"/>
          <w:color w:val="000000"/>
          <w:sz w:val="24"/>
          <w:szCs w:val="24"/>
          <w:lang w:eastAsia="ru-RU"/>
        </w:rPr>
      </w:pPr>
      <w:r w:rsidRPr="00E1354C">
        <w:rPr>
          <w:rFonts w:ascii="Times New Roman" w:eastAsia="Times New Roman" w:hAnsi="Times New Roman" w:cs="Times New Roman"/>
          <w:color w:val="000000"/>
          <w:sz w:val="24"/>
          <w:szCs w:val="24"/>
          <w:lang w:eastAsia="ru-RU"/>
        </w:rPr>
        <w:t xml:space="preserve">С помощью создания условий для привлечения инвестиций, вложения их в развитие инфраструктуры территории, стимулирования развития многопрофильного предпринимательства, развития сельского хозяйства возможно устойчивое укрепление позиций территории в экономике области и развитие экономического потенциала муниципального образования. </w:t>
      </w:r>
    </w:p>
    <w:p w:rsidR="00E1354C" w:rsidRPr="00E1354C" w:rsidRDefault="00E1354C" w:rsidP="00E1354C">
      <w:pPr>
        <w:spacing w:after="0" w:line="240" w:lineRule="auto"/>
        <w:ind w:firstLine="709"/>
        <w:jc w:val="both"/>
        <w:rPr>
          <w:rFonts w:ascii="Times New Roman" w:eastAsia="Times New Roman" w:hAnsi="Times New Roman" w:cs="Times New Roman"/>
          <w:sz w:val="24"/>
          <w:szCs w:val="24"/>
          <w:lang w:eastAsia="ru-RU"/>
        </w:rPr>
      </w:pPr>
      <w:r w:rsidRPr="00E1354C">
        <w:rPr>
          <w:rFonts w:ascii="Times New Roman" w:eastAsia="Times New Roman" w:hAnsi="Times New Roman" w:cs="Times New Roman"/>
          <w:sz w:val="24"/>
          <w:szCs w:val="24"/>
          <w:lang w:eastAsia="ru-RU"/>
        </w:rPr>
        <w:t xml:space="preserve">За 2016 год наблюдается активизация предпринимателей в области общественного питания. На территории муниципального образования на сегодняшний момент осуществляют свою деятельность 3 кафе. В рамках реализации муниципальной программы «Создание условий для развития предпринимательства на территории муниципального образования «Город Кедровый» в текущем году проведено два конкурса предпринимательских проектов «Достойный бизнес» и «Бизнес-старт». По результатам: в конкурсе «Достойный бизнес» субсидию в размере 100 000 рублей получил индивидуальный предприниматель Рыжиков Евгений Викторович с предпринимательским проектом «Оказание фотоуслуг», в конкурсе «Бизнес-старт» субсидию в размере 287 741, 20 рублей (местный бюджет 25 000 рублей, федеральное софинансирование 262 741, 20 рублей) получила индивидуальный предприниматель Романова Ксения Дмитриевна с предпринимательским проектом «Оказание услуг бани и сауны «Кедровъ. Баня для сибиряков» (сауна с расширенными списком оказываемых услуг и гибкой системой скидок). Поддержка данных </w:t>
      </w:r>
      <w:r w:rsidRPr="00E1354C">
        <w:rPr>
          <w:rFonts w:ascii="Times New Roman" w:eastAsia="Times New Roman" w:hAnsi="Times New Roman" w:cs="Times New Roman"/>
          <w:sz w:val="24"/>
          <w:szCs w:val="24"/>
          <w:lang w:eastAsia="ru-RU"/>
        </w:rPr>
        <w:lastRenderedPageBreak/>
        <w:t>проектов помогла расширить спектр бытовых услуг на территории нашего муниципального образования.</w:t>
      </w:r>
    </w:p>
    <w:p w:rsidR="00E1354C" w:rsidRPr="00E1354C" w:rsidRDefault="00E1354C" w:rsidP="00E1354C">
      <w:pPr>
        <w:spacing w:after="0" w:line="240" w:lineRule="auto"/>
        <w:ind w:firstLine="709"/>
        <w:jc w:val="both"/>
        <w:rPr>
          <w:rFonts w:ascii="Times New Roman" w:eastAsia="Times New Roman" w:hAnsi="Times New Roman" w:cs="Times New Roman"/>
          <w:color w:val="000000"/>
          <w:sz w:val="24"/>
          <w:szCs w:val="24"/>
          <w:lang w:eastAsia="ru-RU"/>
        </w:rPr>
      </w:pPr>
      <w:r w:rsidRPr="00E1354C">
        <w:rPr>
          <w:rFonts w:ascii="Times New Roman" w:eastAsia="Times New Roman" w:hAnsi="Times New Roman" w:cs="Times New Roman"/>
          <w:color w:val="000000"/>
          <w:sz w:val="24"/>
          <w:szCs w:val="24"/>
          <w:lang w:eastAsia="ru-RU"/>
        </w:rPr>
        <w:t>Третье приоритетное направление Стратегии - «Эффективное управление». Целью направления является переход органов местного самоуправления на качественно новый уровень деятельности, развитие и совершенствование эффективных механизмов муниципального управления, улучшение взаимодействия населения с органами местной власти, повышение информационной открытости органов местного самоуправления, установление обратной связи с населением, вовлечение общества в формирование и оценку последствий реализуемых мер социально-экономического развития, повышение эффективности управления муниципальными финансами.</w:t>
      </w:r>
    </w:p>
    <w:p w:rsidR="00E1354C" w:rsidRPr="00E1354C" w:rsidRDefault="00E1354C" w:rsidP="00E1354C">
      <w:pPr>
        <w:spacing w:after="0" w:line="240" w:lineRule="auto"/>
        <w:ind w:firstLine="709"/>
        <w:jc w:val="both"/>
        <w:rPr>
          <w:rFonts w:ascii="Times New Roman" w:eastAsia="Times New Roman" w:hAnsi="Times New Roman" w:cs="Times New Roman"/>
          <w:color w:val="000000"/>
          <w:sz w:val="24"/>
          <w:szCs w:val="24"/>
          <w:lang w:eastAsia="ru-RU"/>
        </w:rPr>
      </w:pPr>
      <w:r w:rsidRPr="00E1354C">
        <w:rPr>
          <w:rFonts w:ascii="Times New Roman" w:eastAsia="Times New Roman" w:hAnsi="Times New Roman" w:cs="Times New Roman"/>
          <w:color w:val="000000"/>
          <w:sz w:val="24"/>
          <w:szCs w:val="24"/>
          <w:lang w:eastAsia="ru-RU"/>
        </w:rPr>
        <w:t>Реализация целей социально-экономического развития муниципального образования по развитию человеческого капитала, привлечению инвестиций и сбалансированному территориальному развитию предъявляет повышенные требования к эффективности муниципального управления и оказанию муниципальных услуг. Предполагается последовательно повышать прозрачность и подотчетность работы муниципальных органов власти, обеспечивать гибкие формы и мониторинг предоставления муниципальных услуг, в том числе с использованием современных технологий.</w:t>
      </w:r>
    </w:p>
    <w:p w:rsidR="00E1354C" w:rsidRPr="00E1354C" w:rsidRDefault="00E1354C" w:rsidP="00E1354C">
      <w:pPr>
        <w:suppressAutoHyphens/>
        <w:spacing w:after="0" w:line="240" w:lineRule="auto"/>
        <w:ind w:firstLine="708"/>
        <w:jc w:val="both"/>
        <w:rPr>
          <w:rFonts w:ascii="Times New Roman" w:eastAsia="Times New Roman" w:hAnsi="Times New Roman" w:cs="Times New Roman"/>
          <w:sz w:val="24"/>
          <w:szCs w:val="24"/>
          <w:lang w:eastAsia="ar-SA"/>
        </w:rPr>
      </w:pPr>
      <w:r w:rsidRPr="00E1354C">
        <w:rPr>
          <w:rFonts w:ascii="Times New Roman" w:eastAsia="Times New Roman" w:hAnsi="Times New Roman" w:cs="Times New Roman"/>
          <w:sz w:val="24"/>
          <w:szCs w:val="24"/>
          <w:lang w:eastAsia="ar-SA"/>
        </w:rPr>
        <w:t>В целях обеспечения реализации права населения муниципального образования на непосредственное участие в местном самоуправлении, учета мнения граждан при принятии наиболее важных решений органами местного самоуправления (проекты устава и внесения изменений в устав, рассмотрение проектов планов, программ, стратегии социально-экономического развития муниципального образования, проекты планировки территории, проекты по исполнению и принятию бюджет</w:t>
      </w:r>
      <w:r w:rsidR="000E229F">
        <w:rPr>
          <w:rFonts w:ascii="Times New Roman" w:eastAsia="Times New Roman" w:hAnsi="Times New Roman" w:cs="Times New Roman"/>
          <w:sz w:val="24"/>
          <w:szCs w:val="24"/>
          <w:lang w:eastAsia="ar-SA"/>
        </w:rPr>
        <w:t>а</w:t>
      </w:r>
      <w:r w:rsidRPr="00E1354C">
        <w:rPr>
          <w:rFonts w:ascii="Times New Roman" w:eastAsia="Times New Roman" w:hAnsi="Times New Roman" w:cs="Times New Roman"/>
          <w:sz w:val="24"/>
          <w:szCs w:val="24"/>
          <w:lang w:eastAsia="ar-SA"/>
        </w:rPr>
        <w:t xml:space="preserve"> и др.) организуются и проводятся встречи с населением (публичные слушания) с участием Главы, руководителей органов местного самоуправления, руководителей всех государственных и муниципальных учреждений, находящихся на территории муниципального образования. Встречи организуются во всех населенных пунктах не реже одного раза в два месяца. Кроме рассмотрения и обсуждения проектов решений, на указанных встречах обсуждаются наиболее актуальные вопросы, в том числе социально-экономического развития территорий. По результатам проведенных публичных слушаний оформляется протокол, а по возникшим вопросам и замечаниям населения формируется Перечень поручений, по которому на очередной встрече озвучивается отчет о проделанной работе. Для повышения информационной открытости органов местного самоуправления вся информация о деятельности органов местного самоуправления размещается в газете «В краю кедровом» и на официальном сайте Администрации города Кедрового.</w:t>
      </w:r>
    </w:p>
    <w:p w:rsidR="00E1354C" w:rsidRPr="00E1354C" w:rsidRDefault="00E1354C" w:rsidP="00E1354C">
      <w:pPr>
        <w:suppressAutoHyphens/>
        <w:spacing w:after="0" w:line="240" w:lineRule="auto"/>
        <w:ind w:firstLine="708"/>
        <w:jc w:val="both"/>
        <w:rPr>
          <w:rFonts w:ascii="Times New Roman" w:eastAsia="Times New Roman" w:hAnsi="Times New Roman" w:cs="Times New Roman"/>
          <w:sz w:val="24"/>
          <w:szCs w:val="24"/>
          <w:lang w:eastAsia="ar-SA"/>
        </w:rPr>
      </w:pPr>
      <w:r w:rsidRPr="00E1354C">
        <w:rPr>
          <w:rFonts w:ascii="Times New Roman" w:eastAsia="Times New Roman" w:hAnsi="Times New Roman" w:cs="Times New Roman"/>
          <w:sz w:val="24"/>
          <w:szCs w:val="24"/>
          <w:lang w:eastAsia="ar-SA"/>
        </w:rPr>
        <w:t xml:space="preserve">Регулярно, в целях учета мнения граждан муниципального образования работниками органов местного самоуправления проводятся опросы населения: о качестве предоставления муниципальных услуг муниципальными учреждениями; о предложениях по дальнейшему социально-экономическому развитию муниципального образования; об удовлетворенности населения качеством товаров, работ, услуг на территории муниципального образования и т.д. Полученные замечания и предложения населения анализируются, обобщаются и в обязательном порядке учитываются при разработке документов стратегического планирования муниципального образования. </w:t>
      </w:r>
    </w:p>
    <w:p w:rsidR="00E1354C" w:rsidRPr="00E1354C" w:rsidRDefault="00E1354C" w:rsidP="00E1354C">
      <w:pPr>
        <w:suppressAutoHyphens/>
        <w:spacing w:after="0" w:line="240" w:lineRule="auto"/>
        <w:ind w:firstLine="708"/>
        <w:jc w:val="both"/>
        <w:rPr>
          <w:rFonts w:ascii="Times New Roman" w:eastAsia="Times New Roman" w:hAnsi="Times New Roman" w:cs="Times New Roman"/>
          <w:sz w:val="24"/>
          <w:szCs w:val="24"/>
          <w:lang w:eastAsia="ar-SA"/>
        </w:rPr>
      </w:pPr>
      <w:r w:rsidRPr="00E1354C">
        <w:rPr>
          <w:rFonts w:ascii="Times New Roman" w:eastAsia="Times New Roman" w:hAnsi="Times New Roman" w:cs="Times New Roman"/>
          <w:sz w:val="24"/>
          <w:szCs w:val="24"/>
          <w:lang w:eastAsia="ar-SA"/>
        </w:rPr>
        <w:t>Относительно движения кадров год был напряженным. Сегодня в органах местного самоуправления муниципального образования замещают должности муниципальной службы – 27 человек. За 2016 год уволились с муниципальных должностей и должностей муниципальной службы 13 человек, из которых 5 человек покинули территорию городского округа. Заключены трудовые договоры с муниципальными служащими на неопределённый срок с 9 человеками. В течени</w:t>
      </w:r>
      <w:r w:rsidR="000E229F">
        <w:rPr>
          <w:rFonts w:ascii="Times New Roman" w:eastAsia="Times New Roman" w:hAnsi="Times New Roman" w:cs="Times New Roman"/>
          <w:sz w:val="24"/>
          <w:szCs w:val="24"/>
          <w:lang w:eastAsia="ar-SA"/>
        </w:rPr>
        <w:t>е</w:t>
      </w:r>
      <w:r w:rsidRPr="00E1354C">
        <w:rPr>
          <w:rFonts w:ascii="Times New Roman" w:eastAsia="Times New Roman" w:hAnsi="Times New Roman" w:cs="Times New Roman"/>
          <w:sz w:val="24"/>
          <w:szCs w:val="24"/>
          <w:lang w:eastAsia="ar-SA"/>
        </w:rPr>
        <w:t xml:space="preserve"> года проводилась работа по формированию и подбору управленческих кадров органов местного самоуправления. Было объявлено два конкурса на включение в резерв кадров на замещение должностей муниципальной службы, в результате которого 13 человек были включены в список резерва. Из числа резервистов в 2016 году уже два человека трудоустроены. Основным действенным инструментом подбора кадров остается проведение конкурсов на замещение вакантных должностей муниципальной службы. За 2016 год было объявлено 11 конкурсов. </w:t>
      </w:r>
    </w:p>
    <w:p w:rsidR="00E1354C" w:rsidRPr="00E1354C" w:rsidRDefault="00E1354C" w:rsidP="00E1354C">
      <w:pPr>
        <w:suppressAutoHyphens/>
        <w:spacing w:after="0" w:line="240" w:lineRule="auto"/>
        <w:ind w:firstLine="708"/>
        <w:jc w:val="both"/>
        <w:rPr>
          <w:rFonts w:ascii="Times New Roman" w:eastAsia="Times New Roman" w:hAnsi="Times New Roman" w:cs="Times New Roman"/>
          <w:sz w:val="24"/>
          <w:szCs w:val="24"/>
          <w:lang w:eastAsia="ar-SA"/>
        </w:rPr>
      </w:pPr>
      <w:r w:rsidRPr="00E1354C">
        <w:rPr>
          <w:rFonts w:ascii="Times New Roman" w:eastAsia="Times New Roman" w:hAnsi="Times New Roman" w:cs="Times New Roman"/>
          <w:sz w:val="24"/>
          <w:szCs w:val="24"/>
          <w:lang w:eastAsia="ar-SA"/>
        </w:rPr>
        <w:lastRenderedPageBreak/>
        <w:t xml:space="preserve">Также ведется работа по повышению квалификации. За счет средств областного бюджета путем прохождения курсов прошли повышения 10 муниципальных служащих, из числа которых 7 человек получили дополнительное образование в сфере управления закупок товаров, работ, услуг для обеспечения муниципальных нужд. </w:t>
      </w:r>
    </w:p>
    <w:p w:rsidR="00E1354C" w:rsidRPr="00E1354C" w:rsidRDefault="00E1354C" w:rsidP="00E1354C">
      <w:pPr>
        <w:suppressAutoHyphens/>
        <w:spacing w:after="0" w:line="240" w:lineRule="auto"/>
        <w:ind w:firstLine="708"/>
        <w:jc w:val="both"/>
        <w:rPr>
          <w:rFonts w:ascii="Times New Roman" w:eastAsia="Times New Roman" w:hAnsi="Times New Roman" w:cs="Times New Roman"/>
          <w:sz w:val="24"/>
          <w:szCs w:val="24"/>
          <w:lang w:eastAsia="ar-SA"/>
        </w:rPr>
      </w:pPr>
      <w:r w:rsidRPr="00E1354C">
        <w:rPr>
          <w:rFonts w:ascii="Times New Roman" w:eastAsia="Times New Roman" w:hAnsi="Times New Roman" w:cs="Times New Roman"/>
          <w:sz w:val="24"/>
          <w:szCs w:val="24"/>
          <w:lang w:eastAsia="ar-SA"/>
        </w:rPr>
        <w:t>На сегодняшний момент в органах местного самоуправления вакантн</w:t>
      </w:r>
      <w:r w:rsidR="000E229F">
        <w:rPr>
          <w:rFonts w:ascii="Times New Roman" w:eastAsia="Times New Roman" w:hAnsi="Times New Roman" w:cs="Times New Roman"/>
          <w:sz w:val="24"/>
          <w:szCs w:val="24"/>
          <w:lang w:eastAsia="ar-SA"/>
        </w:rPr>
        <w:t>а</w:t>
      </w:r>
      <w:r w:rsidRPr="00E1354C">
        <w:rPr>
          <w:rFonts w:ascii="Times New Roman" w:eastAsia="Times New Roman" w:hAnsi="Times New Roman" w:cs="Times New Roman"/>
          <w:sz w:val="24"/>
          <w:szCs w:val="24"/>
          <w:lang w:eastAsia="ar-SA"/>
        </w:rPr>
        <w:t xml:space="preserve"> </w:t>
      </w:r>
      <w:r w:rsidR="000E229F">
        <w:rPr>
          <w:rFonts w:ascii="Times New Roman" w:eastAsia="Times New Roman" w:hAnsi="Times New Roman" w:cs="Times New Roman"/>
          <w:sz w:val="24"/>
          <w:szCs w:val="24"/>
          <w:lang w:eastAsia="ar-SA"/>
        </w:rPr>
        <w:t>одна</w:t>
      </w:r>
      <w:r w:rsidRPr="00E1354C">
        <w:rPr>
          <w:rFonts w:ascii="Times New Roman" w:eastAsia="Times New Roman" w:hAnsi="Times New Roman" w:cs="Times New Roman"/>
          <w:sz w:val="24"/>
          <w:szCs w:val="24"/>
          <w:lang w:eastAsia="ar-SA"/>
        </w:rPr>
        <w:t xml:space="preserve"> должност</w:t>
      </w:r>
      <w:r w:rsidR="000E229F">
        <w:rPr>
          <w:rFonts w:ascii="Times New Roman" w:eastAsia="Times New Roman" w:hAnsi="Times New Roman" w:cs="Times New Roman"/>
          <w:sz w:val="24"/>
          <w:szCs w:val="24"/>
          <w:lang w:eastAsia="ar-SA"/>
        </w:rPr>
        <w:t>ь</w:t>
      </w:r>
      <w:r w:rsidRPr="00E1354C">
        <w:rPr>
          <w:rFonts w:ascii="Times New Roman" w:eastAsia="Times New Roman" w:hAnsi="Times New Roman" w:cs="Times New Roman"/>
          <w:sz w:val="24"/>
          <w:szCs w:val="24"/>
          <w:lang w:eastAsia="ar-SA"/>
        </w:rPr>
        <w:t xml:space="preserve"> председател</w:t>
      </w:r>
      <w:r w:rsidR="000E229F">
        <w:rPr>
          <w:rFonts w:ascii="Times New Roman" w:eastAsia="Times New Roman" w:hAnsi="Times New Roman" w:cs="Times New Roman"/>
          <w:sz w:val="24"/>
          <w:szCs w:val="24"/>
          <w:lang w:eastAsia="ar-SA"/>
        </w:rPr>
        <w:t>я</w:t>
      </w:r>
      <w:r w:rsidRPr="00E1354C">
        <w:rPr>
          <w:rFonts w:ascii="Times New Roman" w:eastAsia="Times New Roman" w:hAnsi="Times New Roman" w:cs="Times New Roman"/>
          <w:sz w:val="24"/>
          <w:szCs w:val="24"/>
          <w:lang w:eastAsia="ar-SA"/>
        </w:rPr>
        <w:t xml:space="preserve"> контрольно-ревизионного органа. </w:t>
      </w:r>
    </w:p>
    <w:p w:rsidR="00323683" w:rsidRDefault="00323683" w:rsidP="00323683">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27773">
        <w:rPr>
          <w:rFonts w:ascii="Times New Roman CYR" w:eastAsia="Times New Roman" w:hAnsi="Times New Roman CYR" w:cs="Times New Roman CYR"/>
          <w:sz w:val="24"/>
          <w:szCs w:val="24"/>
          <w:lang w:eastAsia="ru-RU"/>
        </w:rPr>
        <w:t xml:space="preserve">Общественно-политическую ситуацию можно охарактеризовать как стабильную. На территории муниципального образования свою деятельность ведут: всероссийская политическая партия </w:t>
      </w:r>
      <w:r w:rsidRPr="00227773">
        <w:rPr>
          <w:rFonts w:ascii="Times New Roman" w:eastAsia="Times New Roman" w:hAnsi="Times New Roman" w:cs="Times New Roman"/>
          <w:sz w:val="24"/>
          <w:szCs w:val="24"/>
          <w:lang w:eastAsia="ru-RU"/>
        </w:rPr>
        <w:t>«</w:t>
      </w:r>
      <w:r w:rsidRPr="00227773">
        <w:rPr>
          <w:rFonts w:ascii="Times New Roman CYR" w:eastAsia="Times New Roman" w:hAnsi="Times New Roman CYR" w:cs="Times New Roman CYR"/>
          <w:sz w:val="24"/>
          <w:szCs w:val="24"/>
          <w:lang w:eastAsia="ru-RU"/>
        </w:rPr>
        <w:t>ЕДИНАЯ РОССИЯ</w:t>
      </w:r>
      <w:r w:rsidRPr="00227773">
        <w:rPr>
          <w:rFonts w:ascii="Times New Roman" w:eastAsia="Times New Roman" w:hAnsi="Times New Roman" w:cs="Times New Roman"/>
          <w:sz w:val="24"/>
          <w:szCs w:val="24"/>
          <w:lang w:eastAsia="ru-RU"/>
        </w:rPr>
        <w:t>», политическая партии «</w:t>
      </w:r>
      <w:r w:rsidRPr="00227773">
        <w:rPr>
          <w:rFonts w:ascii="Times New Roman CYR" w:eastAsia="Times New Roman" w:hAnsi="Times New Roman CYR" w:cs="Times New Roman CYR"/>
          <w:sz w:val="24"/>
          <w:szCs w:val="24"/>
          <w:lang w:eastAsia="ru-RU"/>
        </w:rPr>
        <w:t>СПРАВЕДЛИВАЯ РОССИЯ</w:t>
      </w:r>
      <w:r w:rsidRPr="00227773">
        <w:rPr>
          <w:rFonts w:ascii="Times New Roman" w:eastAsia="Times New Roman" w:hAnsi="Times New Roman" w:cs="Times New Roman"/>
          <w:sz w:val="24"/>
          <w:szCs w:val="24"/>
          <w:lang w:eastAsia="ru-RU"/>
        </w:rPr>
        <w:t>», «ЛДПР - Либерально демократическая партия России» и «КОММУНИСТИЧЕСКАЯ ПАРТИЯ РОССИЙСКОЙ ФЕДЕРАЦИИ»</w:t>
      </w:r>
      <w:r w:rsidRPr="00227773">
        <w:rPr>
          <w:rFonts w:ascii="Times New Roman CYR" w:eastAsia="Times New Roman" w:hAnsi="Times New Roman CYR" w:cs="Times New Roman CYR"/>
          <w:sz w:val="24"/>
          <w:szCs w:val="24"/>
          <w:lang w:eastAsia="ru-RU"/>
        </w:rPr>
        <w:t>.</w:t>
      </w:r>
      <w:r w:rsidRPr="00EA19CE">
        <w:rPr>
          <w:rFonts w:ascii="Times New Roman CYR" w:eastAsia="Times New Roman" w:hAnsi="Times New Roman CYR" w:cs="Times New Roman CYR"/>
          <w:sz w:val="24"/>
          <w:szCs w:val="24"/>
          <w:lang w:eastAsia="ru-RU"/>
        </w:rPr>
        <w:t xml:space="preserve"> </w:t>
      </w:r>
    </w:p>
    <w:p w:rsidR="00323683" w:rsidRPr="00EA19CE" w:rsidRDefault="00323683" w:rsidP="00323683">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6758C2">
        <w:rPr>
          <w:rFonts w:ascii="Times New Roman CYR" w:eastAsia="Times New Roman" w:hAnsi="Times New Roman CYR" w:cs="Times New Roman CYR"/>
          <w:sz w:val="24"/>
          <w:szCs w:val="24"/>
          <w:lang w:eastAsia="ru-RU"/>
        </w:rPr>
        <w:t xml:space="preserve">На протяжении многих лет действуют следующие общественные организации: Кедровское городское общество инвалидов, Кедровский городской совет ветеранов Великой Отечественной войны и труда. Также, по инициативе </w:t>
      </w:r>
      <w:r w:rsidR="00F53726" w:rsidRPr="006758C2">
        <w:rPr>
          <w:rFonts w:ascii="Times New Roman CYR" w:eastAsia="Times New Roman" w:hAnsi="Times New Roman CYR" w:cs="Times New Roman CYR"/>
          <w:sz w:val="24"/>
          <w:szCs w:val="24"/>
          <w:lang w:eastAsia="ru-RU"/>
        </w:rPr>
        <w:t>ГУ Отдела</w:t>
      </w:r>
      <w:r w:rsidRPr="006758C2">
        <w:rPr>
          <w:rFonts w:ascii="Times New Roman CYR" w:eastAsia="Times New Roman" w:hAnsi="Times New Roman CYR" w:cs="Times New Roman CYR"/>
          <w:sz w:val="24"/>
          <w:szCs w:val="24"/>
          <w:lang w:eastAsia="ru-RU"/>
        </w:rPr>
        <w:t xml:space="preserve"> пенсионного фонда РФ </w:t>
      </w:r>
      <w:r w:rsidR="00F53726" w:rsidRPr="006758C2">
        <w:rPr>
          <w:rFonts w:ascii="Times New Roman CYR" w:eastAsia="Times New Roman" w:hAnsi="Times New Roman CYR" w:cs="Times New Roman CYR"/>
          <w:sz w:val="24"/>
          <w:szCs w:val="24"/>
          <w:lang w:eastAsia="ru-RU"/>
        </w:rPr>
        <w:t>по</w:t>
      </w:r>
      <w:r w:rsidRPr="006758C2">
        <w:rPr>
          <w:rFonts w:ascii="Times New Roman CYR" w:eastAsia="Times New Roman" w:hAnsi="Times New Roman CYR" w:cs="Times New Roman CYR"/>
          <w:sz w:val="24"/>
          <w:szCs w:val="24"/>
          <w:lang w:eastAsia="ru-RU"/>
        </w:rPr>
        <w:t xml:space="preserve"> г. Кедров</w:t>
      </w:r>
      <w:r w:rsidR="00F53726" w:rsidRPr="006758C2">
        <w:rPr>
          <w:rFonts w:ascii="Times New Roman CYR" w:eastAsia="Times New Roman" w:hAnsi="Times New Roman CYR" w:cs="Times New Roman CYR"/>
          <w:sz w:val="24"/>
          <w:szCs w:val="24"/>
          <w:lang w:eastAsia="ru-RU"/>
        </w:rPr>
        <w:t>ому</w:t>
      </w:r>
      <w:r w:rsidRPr="006758C2">
        <w:rPr>
          <w:rFonts w:ascii="Times New Roman CYR" w:eastAsia="Times New Roman" w:hAnsi="Times New Roman CYR" w:cs="Times New Roman CYR"/>
          <w:sz w:val="24"/>
          <w:szCs w:val="24"/>
          <w:lang w:eastAsia="ru-RU"/>
        </w:rPr>
        <w:t>, 29.10.2015 года было создано Местное отделение общероссийской общественной организации «Союз пенсионеров России» муниципального образования «Город Кедровый». Сотрудничество администрации города Кедрового и общественных объединений муниципального образования проявлялось в проведении публичных слушаний и заседаний, культурно-массовых мероприятий, посвященных общегосударственным праздникам.</w:t>
      </w:r>
      <w:r w:rsidRPr="00EA19CE">
        <w:rPr>
          <w:rFonts w:ascii="Times New Roman CYR" w:eastAsia="Times New Roman" w:hAnsi="Times New Roman CYR" w:cs="Times New Roman CYR"/>
          <w:sz w:val="24"/>
          <w:szCs w:val="24"/>
          <w:lang w:eastAsia="ru-RU"/>
        </w:rPr>
        <w:t xml:space="preserve"> </w:t>
      </w:r>
    </w:p>
    <w:p w:rsidR="004751DA" w:rsidRDefault="004751DA" w:rsidP="00323683"/>
    <w:p w:rsidR="0036224F" w:rsidRPr="0036224F" w:rsidRDefault="0036224F" w:rsidP="0036224F">
      <w:pPr>
        <w:autoSpaceDE w:val="0"/>
        <w:autoSpaceDN w:val="0"/>
        <w:adjustRightInd w:val="0"/>
        <w:spacing w:after="0" w:line="240" w:lineRule="auto"/>
        <w:jc w:val="center"/>
        <w:rPr>
          <w:rFonts w:ascii="Times New Roman" w:eastAsia="Calibri" w:hAnsi="Times New Roman" w:cs="Times New Roman"/>
          <w:sz w:val="24"/>
          <w:szCs w:val="24"/>
        </w:rPr>
      </w:pPr>
      <w:r w:rsidRPr="0036224F">
        <w:rPr>
          <w:rFonts w:ascii="Times New Roman" w:eastAsia="Calibri" w:hAnsi="Times New Roman" w:cs="Times New Roman"/>
          <w:b/>
          <w:bCs/>
          <w:sz w:val="24"/>
          <w:szCs w:val="24"/>
        </w:rPr>
        <w:t>2. Бюджет</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xml:space="preserve">Бюджет города Кедрового за 2016 год исполнен по доходам в сумме 149 571,4 тыс. руб. или на 99,67 % от плановых назначений (150 060,3 тыс. руб.), из них налоговые и неналоговые доходы – 26 534,1 тыс. руб., безвозмездные поступления – 123 037,3 тыс. руб. Темп роста доходов по сравнению с 2015 годом (147 645,2 тыс. руб.) составил 101,3 %. </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План по налоговым и неналоговым доходам исполнен на 101,2 % с темпом роста к 201</w:t>
      </w:r>
      <w:r w:rsidR="000E229F">
        <w:rPr>
          <w:rFonts w:ascii="Times New Roman" w:eastAsia="Calibri" w:hAnsi="Times New Roman" w:cs="Times New Roman"/>
          <w:sz w:val="24"/>
          <w:szCs w:val="24"/>
          <w:lang w:eastAsia="ru-RU"/>
        </w:rPr>
        <w:t>5</w:t>
      </w:r>
      <w:r w:rsidRPr="006758C2">
        <w:rPr>
          <w:rFonts w:ascii="Times New Roman" w:eastAsia="Calibri" w:hAnsi="Times New Roman" w:cs="Times New Roman"/>
          <w:sz w:val="24"/>
          <w:szCs w:val="24"/>
          <w:lang w:eastAsia="ru-RU"/>
        </w:rPr>
        <w:t xml:space="preserve"> году 92,0 %. В структуре налоговых и неналоговых доходов бюджета наибольший удельный вес составили: </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арендная плата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 30,81 %;</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налог на доходы физических лиц – 30,46 %;</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акцизы – 8,7%;</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 7,99 %;</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единый налог на вмененный доход – 6,15%;</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налог, взимаемый в связи с применением упрощенной системы налогообложения – 4,5 %.</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На остальные налоги и сборы приходится лишь 11,39 % в общем объеме налоговых и неналоговых доходов. При этом местные налоги в структуре налоговых и неналоговых доходов бюджета составляют 1,42 %, в том числе:</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налог на имущество физических лиц - 0,35 %;</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земельный налог -  1,07 %.</w:t>
      </w:r>
    </w:p>
    <w:p w:rsidR="000571B0" w:rsidRPr="006758C2" w:rsidRDefault="004E00E8"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w:t>
      </w:r>
      <w:r w:rsidR="000571B0" w:rsidRPr="006758C2">
        <w:rPr>
          <w:rFonts w:ascii="Times New Roman" w:eastAsia="Calibri" w:hAnsi="Times New Roman" w:cs="Times New Roman"/>
          <w:sz w:val="24"/>
          <w:szCs w:val="24"/>
          <w:lang w:eastAsia="ru-RU"/>
        </w:rPr>
        <w:t>ервоначальный план по налоговым и неналоговым доходам составлял 30 000,00 тыс.руб. Выпадающие доходы местного бюджета в 2016 году составили 3 777,18 тыс.руб. Это связано с уменьшением поступлений по налогу на доходы физических лиц:</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от ООО «Томскгазпромгеофизика» на сумму более 60,0 тыс.руб. в результате снижения объемов промыслово-геофизических работ;</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от федерального учреждения пожарной службы на сумму более 40,0 тыс.руб. в результате снижения финансирования из федерального бюджета;</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от ОАО «Сибнефтьгеофизика» на сумму более 3 000,00 тыс.руб. в результате процедуры банкротства.</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lastRenderedPageBreak/>
        <w:t>Доходы от безвозмездных поступлений в бюджет города Кедрового в 2016 году составили 103,55 % по отношению к 2015 году. Это связано:</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xml:space="preserve">1) с увеличением прочих безвозмездных поступлений на 470,164 тыс. руб.; </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2) с увеличением межбюджетных трансфертов из областного бюджета на 6 072,69 тыс.руб.</w:t>
      </w:r>
    </w:p>
    <w:p w:rsidR="000571B0" w:rsidRPr="006758C2" w:rsidRDefault="000571B0" w:rsidP="000571B0">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В 2016 году было привлечено в бюджет безвозмездных поступлений от физических и юридических на сумму 1 678,33 тыс. руб., в том числе:</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44"/>
        <w:gridCol w:w="5193"/>
        <w:gridCol w:w="1950"/>
      </w:tblGrid>
      <w:tr w:rsidR="000571B0" w:rsidRPr="006758C2" w:rsidTr="00867CBC">
        <w:trPr>
          <w:trHeight w:val="20"/>
        </w:trPr>
        <w:tc>
          <w:tcPr>
            <w:tcW w:w="2844"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Плательщик</w:t>
            </w:r>
          </w:p>
        </w:tc>
        <w:tc>
          <w:tcPr>
            <w:tcW w:w="5193"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Цель</w:t>
            </w:r>
          </w:p>
        </w:tc>
        <w:tc>
          <w:tcPr>
            <w:tcW w:w="1950"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Сумма поступления, тыс.руб.</w:t>
            </w:r>
          </w:p>
        </w:tc>
      </w:tr>
      <w:tr w:rsidR="000571B0" w:rsidRPr="006758C2" w:rsidTr="00867CBC">
        <w:trPr>
          <w:trHeight w:val="20"/>
        </w:trPr>
        <w:tc>
          <w:tcPr>
            <w:tcW w:w="2844"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Всего</w:t>
            </w:r>
          </w:p>
        </w:tc>
        <w:tc>
          <w:tcPr>
            <w:tcW w:w="5193"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p>
        </w:tc>
        <w:tc>
          <w:tcPr>
            <w:tcW w:w="1950"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1 678, 328</w:t>
            </w:r>
          </w:p>
        </w:tc>
      </w:tr>
      <w:tr w:rsidR="000571B0" w:rsidRPr="006758C2" w:rsidTr="00867CBC">
        <w:trPr>
          <w:trHeight w:val="20"/>
        </w:trPr>
        <w:tc>
          <w:tcPr>
            <w:tcW w:w="2844" w:type="dxa"/>
            <w:vAlign w:val="center"/>
          </w:tcPr>
          <w:p w:rsidR="000571B0" w:rsidRPr="006758C2" w:rsidRDefault="000571B0" w:rsidP="00954696">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xml:space="preserve">ОАО </w:t>
            </w:r>
            <w:r w:rsidR="00954696" w:rsidRPr="006758C2">
              <w:rPr>
                <w:rFonts w:ascii="Times New Roman" w:eastAsia="Calibri" w:hAnsi="Times New Roman" w:cs="Times New Roman"/>
                <w:sz w:val="24"/>
                <w:szCs w:val="24"/>
                <w:lang w:eastAsia="ru-RU"/>
              </w:rPr>
              <w:t>«</w:t>
            </w:r>
            <w:r w:rsidRPr="006758C2">
              <w:rPr>
                <w:rFonts w:ascii="Times New Roman" w:eastAsia="Calibri" w:hAnsi="Times New Roman" w:cs="Times New Roman"/>
                <w:sz w:val="24"/>
                <w:szCs w:val="24"/>
                <w:lang w:eastAsia="ru-RU"/>
              </w:rPr>
              <w:t>Томскнефть</w:t>
            </w:r>
            <w:r w:rsidR="00954696" w:rsidRPr="006758C2">
              <w:rPr>
                <w:rFonts w:ascii="Times New Roman" w:eastAsia="Calibri" w:hAnsi="Times New Roman" w:cs="Times New Roman"/>
                <w:sz w:val="24"/>
                <w:szCs w:val="24"/>
                <w:lang w:eastAsia="ru-RU"/>
              </w:rPr>
              <w:t xml:space="preserve">» </w:t>
            </w:r>
            <w:r w:rsidRPr="006758C2">
              <w:rPr>
                <w:rFonts w:ascii="Times New Roman" w:eastAsia="Calibri" w:hAnsi="Times New Roman" w:cs="Times New Roman"/>
                <w:sz w:val="24"/>
                <w:szCs w:val="24"/>
                <w:lang w:eastAsia="ru-RU"/>
              </w:rPr>
              <w:t>ВНК</w:t>
            </w:r>
          </w:p>
        </w:tc>
        <w:tc>
          <w:tcPr>
            <w:tcW w:w="5193" w:type="dxa"/>
            <w:vAlign w:val="center"/>
          </w:tcPr>
          <w:p w:rsidR="000571B0" w:rsidRPr="006758C2" w:rsidRDefault="000571B0" w:rsidP="000571B0">
            <w:pPr>
              <w:spacing w:after="0" w:line="240" w:lineRule="auto"/>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Для материальной поддержки (в т.ч., ремонта жилья) участников ВОВ, тружеников тыла и вдов участников ВОВ</w:t>
            </w:r>
          </w:p>
        </w:tc>
        <w:tc>
          <w:tcPr>
            <w:tcW w:w="1950"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250, 00</w:t>
            </w:r>
          </w:p>
        </w:tc>
      </w:tr>
      <w:tr w:rsidR="000571B0" w:rsidRPr="006758C2" w:rsidTr="00867CBC">
        <w:trPr>
          <w:trHeight w:val="20"/>
        </w:trPr>
        <w:tc>
          <w:tcPr>
            <w:tcW w:w="2844" w:type="dxa"/>
            <w:vAlign w:val="center"/>
          </w:tcPr>
          <w:p w:rsidR="000571B0" w:rsidRPr="006758C2" w:rsidRDefault="000571B0" w:rsidP="00954696">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xml:space="preserve">ООО </w:t>
            </w:r>
            <w:r w:rsidR="00954696" w:rsidRPr="006758C2">
              <w:rPr>
                <w:rFonts w:ascii="Times New Roman" w:eastAsia="Calibri" w:hAnsi="Times New Roman" w:cs="Times New Roman"/>
                <w:sz w:val="24"/>
                <w:szCs w:val="24"/>
                <w:lang w:eastAsia="ru-RU"/>
              </w:rPr>
              <w:t>«</w:t>
            </w:r>
            <w:r w:rsidRPr="006758C2">
              <w:rPr>
                <w:rFonts w:ascii="Times New Roman" w:eastAsia="Calibri" w:hAnsi="Times New Roman" w:cs="Times New Roman"/>
                <w:sz w:val="24"/>
                <w:szCs w:val="24"/>
                <w:lang w:eastAsia="ru-RU"/>
              </w:rPr>
              <w:t>Газпром трансгаз Томск</w:t>
            </w:r>
            <w:r w:rsidR="00954696" w:rsidRPr="006758C2">
              <w:rPr>
                <w:rFonts w:ascii="Times New Roman" w:eastAsia="Calibri" w:hAnsi="Times New Roman" w:cs="Times New Roman"/>
                <w:sz w:val="24"/>
                <w:szCs w:val="24"/>
                <w:lang w:eastAsia="ru-RU"/>
              </w:rPr>
              <w:t>»</w:t>
            </w:r>
          </w:p>
        </w:tc>
        <w:tc>
          <w:tcPr>
            <w:tcW w:w="5193" w:type="dxa"/>
            <w:vAlign w:val="center"/>
          </w:tcPr>
          <w:p w:rsidR="000571B0" w:rsidRPr="006758C2" w:rsidRDefault="000571B0" w:rsidP="00954696">
            <w:pPr>
              <w:spacing w:after="0" w:line="240" w:lineRule="auto"/>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На оформление подписки для ветеранов войны, оказание материальной поддержки ветеранов ВОВ и инвалидов, проведение праздничных мероприятий к 9 мая, Дня семьи, Дня молодежи</w:t>
            </w:r>
          </w:p>
        </w:tc>
        <w:tc>
          <w:tcPr>
            <w:tcW w:w="1950"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335,00</w:t>
            </w:r>
          </w:p>
        </w:tc>
      </w:tr>
      <w:tr w:rsidR="000571B0" w:rsidRPr="006758C2" w:rsidTr="00867CBC">
        <w:trPr>
          <w:trHeight w:val="20"/>
        </w:trPr>
        <w:tc>
          <w:tcPr>
            <w:tcW w:w="2844"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ИП Градов Анатолий Викторович</w:t>
            </w:r>
          </w:p>
        </w:tc>
        <w:tc>
          <w:tcPr>
            <w:tcW w:w="5193" w:type="dxa"/>
            <w:vAlign w:val="center"/>
          </w:tcPr>
          <w:p w:rsidR="000571B0" w:rsidRPr="006758C2" w:rsidRDefault="000571B0" w:rsidP="00954696">
            <w:pPr>
              <w:spacing w:after="0" w:line="240" w:lineRule="auto"/>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xml:space="preserve">В рамках договора о взаимном сотрудничестве по социально- экономическому партнерству </w:t>
            </w:r>
          </w:p>
        </w:tc>
        <w:tc>
          <w:tcPr>
            <w:tcW w:w="1950"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1 000,00</w:t>
            </w:r>
          </w:p>
        </w:tc>
      </w:tr>
      <w:tr w:rsidR="000571B0" w:rsidRPr="006758C2" w:rsidTr="00867CBC">
        <w:trPr>
          <w:trHeight w:val="20"/>
        </w:trPr>
        <w:tc>
          <w:tcPr>
            <w:tcW w:w="2844"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ООО «Сибтранс-Аэро»</w:t>
            </w:r>
          </w:p>
        </w:tc>
        <w:tc>
          <w:tcPr>
            <w:tcW w:w="5193" w:type="dxa"/>
            <w:vAlign w:val="center"/>
          </w:tcPr>
          <w:p w:rsidR="000571B0" w:rsidRPr="006758C2" w:rsidRDefault="000571B0" w:rsidP="00954696">
            <w:pPr>
              <w:spacing w:after="0" w:line="240" w:lineRule="auto"/>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В рамках договора о взаимном сотрудничестве по социально- экономическому развитию</w:t>
            </w:r>
          </w:p>
        </w:tc>
        <w:tc>
          <w:tcPr>
            <w:tcW w:w="1950"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50,00</w:t>
            </w:r>
          </w:p>
        </w:tc>
      </w:tr>
      <w:tr w:rsidR="000571B0" w:rsidRPr="006758C2" w:rsidTr="00867CBC">
        <w:trPr>
          <w:trHeight w:val="20"/>
        </w:trPr>
        <w:tc>
          <w:tcPr>
            <w:tcW w:w="2844"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ООО «Здоровье»</w:t>
            </w:r>
          </w:p>
        </w:tc>
        <w:tc>
          <w:tcPr>
            <w:tcW w:w="5193" w:type="dxa"/>
            <w:vAlign w:val="center"/>
          </w:tcPr>
          <w:p w:rsidR="000571B0" w:rsidRPr="006758C2" w:rsidRDefault="000571B0" w:rsidP="000571B0">
            <w:pPr>
              <w:spacing w:after="0" w:line="240" w:lineRule="auto"/>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Обществу инвалидов на приобретение подарков Юбилярам</w:t>
            </w:r>
          </w:p>
        </w:tc>
        <w:tc>
          <w:tcPr>
            <w:tcW w:w="1950"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10,00</w:t>
            </w:r>
          </w:p>
        </w:tc>
      </w:tr>
      <w:tr w:rsidR="000571B0" w:rsidRPr="006758C2" w:rsidTr="00867CBC">
        <w:trPr>
          <w:trHeight w:val="20"/>
        </w:trPr>
        <w:tc>
          <w:tcPr>
            <w:tcW w:w="2844"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Областной центр дополнительного образования</w:t>
            </w:r>
          </w:p>
        </w:tc>
        <w:tc>
          <w:tcPr>
            <w:tcW w:w="5193" w:type="dxa"/>
            <w:vAlign w:val="center"/>
          </w:tcPr>
          <w:p w:rsidR="000571B0" w:rsidRPr="006758C2" w:rsidRDefault="000571B0" w:rsidP="000571B0">
            <w:pPr>
              <w:spacing w:after="0" w:line="240" w:lineRule="auto"/>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Для проведения конкурса юных велосипедистов «Безопасное колесо»</w:t>
            </w:r>
          </w:p>
        </w:tc>
        <w:tc>
          <w:tcPr>
            <w:tcW w:w="1950"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5,00</w:t>
            </w:r>
          </w:p>
        </w:tc>
      </w:tr>
      <w:tr w:rsidR="000571B0" w:rsidRPr="006758C2" w:rsidTr="00867CBC">
        <w:trPr>
          <w:trHeight w:val="20"/>
        </w:trPr>
        <w:tc>
          <w:tcPr>
            <w:tcW w:w="2844"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ООО «Гарант Путинский»</w:t>
            </w:r>
          </w:p>
        </w:tc>
        <w:tc>
          <w:tcPr>
            <w:tcW w:w="5193" w:type="dxa"/>
            <w:vAlign w:val="center"/>
          </w:tcPr>
          <w:p w:rsidR="000571B0" w:rsidRPr="006758C2" w:rsidRDefault="000571B0" w:rsidP="000571B0">
            <w:pPr>
              <w:spacing w:after="0" w:line="240" w:lineRule="auto"/>
              <w:jc w:val="both"/>
              <w:rPr>
                <w:rFonts w:ascii="Times New Roman" w:eastAsia="Calibri" w:hAnsi="Times New Roman" w:cs="Times New Roman"/>
                <w:sz w:val="24"/>
                <w:szCs w:val="24"/>
                <w:lang w:eastAsia="ru-RU"/>
              </w:rPr>
            </w:pPr>
            <w:r w:rsidRPr="006758C2">
              <w:rPr>
                <w:rFonts w:ascii="Times New Roman" w:eastAsia="Calibri" w:hAnsi="Times New Roman" w:cs="Times New Roman"/>
                <w:color w:val="000000"/>
                <w:sz w:val="24"/>
                <w:szCs w:val="24"/>
                <w:lang w:eastAsia="ru-RU"/>
              </w:rPr>
              <w:t>Благотворительная помощь на чествование ветеранов Великой Отечественной войны</w:t>
            </w:r>
          </w:p>
        </w:tc>
        <w:tc>
          <w:tcPr>
            <w:tcW w:w="1950"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20,00</w:t>
            </w:r>
          </w:p>
        </w:tc>
      </w:tr>
      <w:tr w:rsidR="000571B0" w:rsidRPr="006758C2" w:rsidTr="00867CBC">
        <w:trPr>
          <w:trHeight w:val="20"/>
        </w:trPr>
        <w:tc>
          <w:tcPr>
            <w:tcW w:w="2844"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Поступления от физических лиц</w:t>
            </w:r>
          </w:p>
        </w:tc>
        <w:tc>
          <w:tcPr>
            <w:tcW w:w="5193" w:type="dxa"/>
            <w:vAlign w:val="center"/>
          </w:tcPr>
          <w:p w:rsidR="000571B0" w:rsidRPr="006758C2" w:rsidRDefault="000571B0" w:rsidP="000571B0">
            <w:pPr>
              <w:spacing w:after="0" w:line="240" w:lineRule="auto"/>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Благотворительная помощь, в том числе для пострадавшим при пожаре -3 тыс.руб.</w:t>
            </w:r>
          </w:p>
        </w:tc>
        <w:tc>
          <w:tcPr>
            <w:tcW w:w="1950" w:type="dxa"/>
            <w:vAlign w:val="center"/>
          </w:tcPr>
          <w:p w:rsidR="000571B0" w:rsidRPr="006758C2" w:rsidRDefault="000571B0" w:rsidP="000571B0">
            <w:pPr>
              <w:spacing w:after="0" w:line="240" w:lineRule="auto"/>
              <w:jc w:val="center"/>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8,328</w:t>
            </w:r>
          </w:p>
        </w:tc>
      </w:tr>
    </w:tbl>
    <w:p w:rsidR="000571B0" w:rsidRPr="006758C2" w:rsidRDefault="000571B0" w:rsidP="000571B0">
      <w:pPr>
        <w:spacing w:after="0" w:line="240" w:lineRule="auto"/>
        <w:ind w:firstLine="425"/>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Бюджет муниципального образования «Город Кедровый» за 2016 год по расходам исполнен в сумме 146 519,8 тыс. руб. или на 96,5 % плановых назначений (151 857,4 тыс. руб.). Темп роста к 2015 году (150 038,8 тыс. руб.) составил 97,7 %. Абсолютное отклонение от уровня 2015 года составляет 3 519 тыс. руб. Снижение уровня расходов связано, в первую очередь, с сокращением налоговых и неналоговых доходов.</w:t>
      </w:r>
    </w:p>
    <w:p w:rsidR="000571B0" w:rsidRPr="006758C2" w:rsidRDefault="000571B0" w:rsidP="000571B0">
      <w:pPr>
        <w:spacing w:after="0" w:line="240" w:lineRule="auto"/>
        <w:ind w:firstLine="425"/>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Наибольший удельный вес в структуре расходов по-прежнему составляют расходы на предоставление субсидий бюджетным и автономным учреждениям – 49,57 % (72 627,73 тыс. рублей) и расходы на выплаты персоналу – 30,18 % (44 216,13 тыс. рублей). Бюджет города Кедрового остается социально ориентированным, удельный вес расходов на решение социальных вопросы в функциональной структуре расходов составляет 63,91 %, из них на образование – 51,75 % (75 821,94 тыс. рублей), на культуру и спорт – 9,71 % (14 234,07 тыс. рублей), на социальную политику – 2,43 % (3 555,64 тыс. рублей). </w:t>
      </w:r>
    </w:p>
    <w:p w:rsidR="000571B0" w:rsidRPr="006758C2" w:rsidRDefault="000571B0" w:rsidP="000571B0">
      <w:pPr>
        <w:spacing w:after="0" w:line="240" w:lineRule="auto"/>
        <w:ind w:firstLine="425"/>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 2016 году бюджет города Кедрового формировался и исполнялся в программном формате. В муниципальном образовании реализовывалось 9 муниципальных программ на сумму 144 500,73 тыс.руб., что составляет 98,62 % от общего числа расходов. По непрограмному виду расходов направлены средства резервных фондов Администрации Томской области (в сумме 1 658,3 тыс.руб.), на обслуживание долга муниципального образования «Город Кедровый» (в сумме 89,94 тыс. руб.).</w:t>
      </w:r>
    </w:p>
    <w:p w:rsidR="000571B0" w:rsidRPr="006758C2" w:rsidRDefault="000571B0" w:rsidP="000571B0">
      <w:pPr>
        <w:spacing w:after="0" w:line="240" w:lineRule="auto"/>
        <w:ind w:firstLine="425"/>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Бюджет исполнен с профицитом 3 051,53 тыс. руб. при планируемом дефиците 1 797,14 тыс. руб. </w:t>
      </w:r>
    </w:p>
    <w:p w:rsidR="000571B0" w:rsidRPr="006758C2" w:rsidRDefault="000571B0" w:rsidP="000571B0">
      <w:pPr>
        <w:spacing w:after="0" w:line="240" w:lineRule="auto"/>
        <w:ind w:firstLine="425"/>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Объем муниципального долга на 01.01.2016 составлял 2 000,0 тыс. руб. - бюджетный кредит, привлеченный из областного бюджета в 2014 году. В 2016 году погашена основная сумма муниципального долга в размере 1 000,0 тыс.руб. Объем муниципального долга на 01.01.2017 </w:t>
      </w:r>
      <w:r w:rsidRPr="006758C2">
        <w:rPr>
          <w:rFonts w:ascii="Times New Roman" w:eastAsia="Times New Roman" w:hAnsi="Times New Roman" w:cs="Times New Roman"/>
          <w:sz w:val="24"/>
          <w:szCs w:val="24"/>
          <w:lang w:eastAsia="ru-RU"/>
        </w:rPr>
        <w:lastRenderedPageBreak/>
        <w:t xml:space="preserve">составляет 1 000,0 тыс.руб. Расходы на обслуживание муниципального долга в 2016 году составили 89,9 тыс.руб. </w:t>
      </w:r>
    </w:p>
    <w:p w:rsidR="000571B0" w:rsidRPr="000571B0" w:rsidRDefault="000571B0" w:rsidP="000571B0">
      <w:pPr>
        <w:spacing w:after="0" w:line="240" w:lineRule="auto"/>
        <w:ind w:firstLine="425"/>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Муниципальные гарантии не предоставлялись.</w:t>
      </w:r>
    </w:p>
    <w:p w:rsidR="0036224F" w:rsidRDefault="0036224F" w:rsidP="0036224F">
      <w:pPr>
        <w:spacing w:after="0" w:line="240" w:lineRule="auto"/>
        <w:rPr>
          <w:rFonts w:ascii="Times New Roman" w:eastAsia="Times New Roman" w:hAnsi="Times New Roman" w:cs="Times New Roman"/>
          <w:color w:val="000000"/>
          <w:sz w:val="24"/>
          <w:szCs w:val="24"/>
          <w:lang w:eastAsia="ru-RU"/>
        </w:rPr>
      </w:pPr>
    </w:p>
    <w:p w:rsidR="00442005" w:rsidRPr="00BF1607" w:rsidRDefault="00442005" w:rsidP="00442005">
      <w:pPr>
        <w:spacing w:after="0" w:line="240" w:lineRule="auto"/>
        <w:jc w:val="center"/>
        <w:rPr>
          <w:rFonts w:ascii="Times New Roman" w:eastAsia="Times New Roman" w:hAnsi="Times New Roman" w:cs="Times New Roman"/>
          <w:b/>
          <w:sz w:val="24"/>
          <w:szCs w:val="24"/>
          <w:lang w:eastAsia="ru-RU"/>
        </w:rPr>
      </w:pPr>
      <w:r w:rsidRPr="00BF1607">
        <w:rPr>
          <w:rFonts w:ascii="Times New Roman" w:eastAsia="Times New Roman" w:hAnsi="Times New Roman" w:cs="Times New Roman"/>
          <w:b/>
          <w:sz w:val="24"/>
          <w:szCs w:val="24"/>
          <w:lang w:eastAsia="ru-RU"/>
        </w:rPr>
        <w:t>3. Муниципальная собственность</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За 2016 год доходы от использования и продажи муниципального имущества составили 11 499,5 тыс.руб., что по сравнению с прошлым годом больше на 4,2% (489,6 тыс.руб.). </w:t>
      </w:r>
    </w:p>
    <w:p w:rsidR="00954696" w:rsidRPr="006758C2" w:rsidRDefault="00954696" w:rsidP="00954696">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 течени</w:t>
      </w:r>
      <w:r w:rsidR="007F79AB">
        <w:rPr>
          <w:rFonts w:ascii="Times New Roman" w:eastAsia="Times New Roman" w:hAnsi="Times New Roman" w:cs="Times New Roman"/>
          <w:sz w:val="24"/>
          <w:szCs w:val="24"/>
          <w:lang w:eastAsia="ru-RU"/>
        </w:rPr>
        <w:t>е</w:t>
      </w:r>
      <w:r w:rsidRPr="006758C2">
        <w:rPr>
          <w:rFonts w:ascii="Times New Roman" w:eastAsia="Times New Roman" w:hAnsi="Times New Roman" w:cs="Times New Roman"/>
          <w:sz w:val="24"/>
          <w:szCs w:val="24"/>
          <w:lang w:eastAsia="ru-RU"/>
        </w:rPr>
        <w:t xml:space="preserve"> года получено 22 свидетельства о государственной регистрации права на жилые помещения, приватизировано 6 жилых помещений, находящихся в муниципальной собственности (1 квартира в г.Кедровом, 5 квартир в сельских населенных пунктах). В соответствии с планом приватизации проведен аукцион и продан склад-арочник с земельным участком стоимостью 262,5 тыс.руб. Приобретены в собственность муниципального образования за счет средств областного и федерального бюджетов две квартиры для обеспечения детей-сирот и детей, оставшихся без попечения родителей, а также лиц из числа детей-сирот и детей, оставшихся без попечения родителей. Предоставлены четыре квартира по договору найма специализированного жилого помещения.</w:t>
      </w:r>
    </w:p>
    <w:p w:rsidR="00954696" w:rsidRPr="00954696" w:rsidRDefault="00954696" w:rsidP="00954696">
      <w:pPr>
        <w:spacing w:after="0" w:line="240" w:lineRule="auto"/>
        <w:ind w:firstLine="708"/>
        <w:jc w:val="both"/>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sz w:val="24"/>
          <w:szCs w:val="24"/>
          <w:lang w:eastAsia="ru-RU"/>
        </w:rPr>
        <w:t>В 2016 году 24 семьи нашего муниципального образования включены в список участников программы «Жилье для российской семьи», которая реализуется с 2014 года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442005" w:rsidRPr="00BF1607" w:rsidRDefault="00442005" w:rsidP="00442005">
      <w:pPr>
        <w:spacing w:after="0" w:line="240" w:lineRule="auto"/>
        <w:ind w:firstLine="708"/>
        <w:jc w:val="both"/>
        <w:rPr>
          <w:rFonts w:ascii="Times New Roman" w:eastAsia="Times New Roman" w:hAnsi="Times New Roman" w:cs="Times New Roman"/>
          <w:sz w:val="24"/>
          <w:szCs w:val="24"/>
          <w:lang w:eastAsia="ru-RU"/>
        </w:rPr>
      </w:pPr>
    </w:p>
    <w:p w:rsidR="00442005" w:rsidRPr="006758C2" w:rsidRDefault="00442005" w:rsidP="00442005">
      <w:pPr>
        <w:spacing w:after="0" w:line="240" w:lineRule="auto"/>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4. Жилищно-коммунальное хозяйство</w:t>
      </w:r>
    </w:p>
    <w:p w:rsidR="00954696" w:rsidRPr="00227773" w:rsidRDefault="00954696" w:rsidP="00954696">
      <w:pPr>
        <w:tabs>
          <w:tab w:val="left" w:pos="5730"/>
        </w:tabs>
        <w:spacing w:after="0" w:line="240" w:lineRule="auto"/>
        <w:ind w:firstLine="709"/>
        <w:jc w:val="both"/>
        <w:rPr>
          <w:rFonts w:ascii="Times New Roman" w:eastAsia="Times New Roman" w:hAnsi="Times New Roman" w:cs="Times New Roman"/>
          <w:sz w:val="24"/>
          <w:szCs w:val="24"/>
          <w:lang w:eastAsia="ru-RU"/>
        </w:rPr>
      </w:pPr>
      <w:r w:rsidRPr="00227773">
        <w:rPr>
          <w:rFonts w:ascii="Times New Roman" w:eastAsia="Times New Roman" w:hAnsi="Times New Roman" w:cs="Times New Roman"/>
          <w:sz w:val="24"/>
          <w:szCs w:val="24"/>
          <w:lang w:eastAsia="ru-RU"/>
        </w:rPr>
        <w:t xml:space="preserve">В 2016 году за счет средств субсидии из областного бюджета на проведение капитального ремонта объектов коммунальной инфраструктуры в целях подготовки хозяйственного комплекса к безаварийному прохождению отопительного сезона произведена замена трех участков ветхих сетей тепло- и водоснабжения на общую сумму 1 797,7 тыс.руб., в том числе софинансирование из средств местного бюджета 13,65 %. </w:t>
      </w:r>
    </w:p>
    <w:p w:rsidR="00954696" w:rsidRPr="00227773" w:rsidRDefault="00954696" w:rsidP="00954696">
      <w:pPr>
        <w:tabs>
          <w:tab w:val="left" w:pos="5730"/>
        </w:tabs>
        <w:spacing w:after="0" w:line="240" w:lineRule="auto"/>
        <w:ind w:firstLine="709"/>
        <w:jc w:val="both"/>
        <w:rPr>
          <w:rFonts w:ascii="Times New Roman" w:eastAsia="Times New Roman" w:hAnsi="Times New Roman" w:cs="Times New Roman"/>
          <w:sz w:val="24"/>
          <w:szCs w:val="24"/>
          <w:lang w:eastAsia="ru-RU"/>
        </w:rPr>
      </w:pPr>
      <w:r w:rsidRPr="00227773">
        <w:rPr>
          <w:rFonts w:ascii="Times New Roman" w:eastAsia="Times New Roman" w:hAnsi="Times New Roman" w:cs="Times New Roman"/>
          <w:sz w:val="24"/>
          <w:szCs w:val="24"/>
          <w:lang w:eastAsia="ru-RU"/>
        </w:rPr>
        <w:t>В здании банно-прачечного комбината произведен ремонт сети холодного водоснабжения в болерной (59 тыс.руб.).</w:t>
      </w:r>
    </w:p>
    <w:p w:rsidR="00954696" w:rsidRPr="00227773" w:rsidRDefault="00954696" w:rsidP="00954696">
      <w:pPr>
        <w:tabs>
          <w:tab w:val="left" w:pos="5730"/>
        </w:tabs>
        <w:spacing w:after="0" w:line="240" w:lineRule="auto"/>
        <w:ind w:firstLine="709"/>
        <w:jc w:val="both"/>
        <w:rPr>
          <w:rFonts w:ascii="Times New Roman" w:eastAsia="Times New Roman" w:hAnsi="Times New Roman" w:cs="Times New Roman"/>
          <w:sz w:val="24"/>
          <w:szCs w:val="24"/>
          <w:lang w:eastAsia="ru-RU"/>
        </w:rPr>
      </w:pPr>
      <w:r w:rsidRPr="00227773">
        <w:rPr>
          <w:rFonts w:ascii="Times New Roman" w:eastAsia="Times New Roman" w:hAnsi="Times New Roman" w:cs="Times New Roman"/>
          <w:sz w:val="24"/>
          <w:szCs w:val="24"/>
          <w:lang w:eastAsia="ru-RU"/>
        </w:rPr>
        <w:t>Произведена очистка от порубочных остатков четырёх участков под воздушными линиями электропередач (116 тыс.руб).</w:t>
      </w:r>
    </w:p>
    <w:p w:rsidR="00954696" w:rsidRPr="00227773" w:rsidRDefault="00954696" w:rsidP="00954696">
      <w:pPr>
        <w:tabs>
          <w:tab w:val="left" w:pos="5730"/>
        </w:tabs>
        <w:spacing w:after="0" w:line="240" w:lineRule="auto"/>
        <w:ind w:firstLine="709"/>
        <w:jc w:val="both"/>
        <w:rPr>
          <w:rFonts w:ascii="Times New Roman" w:eastAsia="Times New Roman" w:hAnsi="Times New Roman" w:cs="Times New Roman"/>
          <w:sz w:val="24"/>
          <w:szCs w:val="24"/>
          <w:lang w:eastAsia="ru-RU"/>
        </w:rPr>
      </w:pPr>
      <w:r w:rsidRPr="00227773">
        <w:rPr>
          <w:rFonts w:ascii="Times New Roman" w:eastAsia="Times New Roman" w:hAnsi="Times New Roman" w:cs="Times New Roman"/>
          <w:sz w:val="24"/>
          <w:szCs w:val="24"/>
          <w:lang w:eastAsia="ru-RU"/>
        </w:rPr>
        <w:t>Капитально отремонтированы три питьевых колодца: с.Пудино на ул.Новая и переулке Чапаева, п.Калининск на ул. 40 лет Победы, стоимость работ составила 252 тыс. руб.</w:t>
      </w:r>
    </w:p>
    <w:p w:rsidR="00954696" w:rsidRPr="00227773" w:rsidRDefault="00954696" w:rsidP="00954696">
      <w:pPr>
        <w:spacing w:after="0" w:line="240" w:lineRule="auto"/>
        <w:ind w:firstLine="708"/>
        <w:jc w:val="both"/>
        <w:rPr>
          <w:rFonts w:ascii="Times New Roman" w:eastAsia="Times New Roman" w:hAnsi="Times New Roman" w:cs="Times New Roman"/>
          <w:b/>
          <w:sz w:val="24"/>
          <w:szCs w:val="24"/>
          <w:lang w:eastAsia="ru-RU"/>
        </w:rPr>
      </w:pPr>
      <w:r w:rsidRPr="00227773">
        <w:rPr>
          <w:rFonts w:ascii="Times New Roman" w:eastAsia="Times New Roman" w:hAnsi="Times New Roman" w:cs="Times New Roman"/>
          <w:sz w:val="24"/>
          <w:szCs w:val="24"/>
          <w:lang w:eastAsia="ru-RU"/>
        </w:rPr>
        <w:t>В рамках муниципальной подпрограммы «Содержание и развитие жилищного хозяйства» произведен капитальный ремонт крыши двух муниципальных квартир в с.Пудино, переулок Чапаева д.10, кв.1,2 (280,2 тыс.руб.). Приобретены стройматериалы на ремонт муниципальных жилых помещений: 2 куб.м пиломатериала и 50 рулонов рубероида. В двух муниципальных квартирах из специализированного фонда произведена замена четырёх оконных блоков на пластиковые (77,9 тыс.руб.).</w:t>
      </w:r>
    </w:p>
    <w:p w:rsidR="00954696" w:rsidRPr="00954696"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227773">
        <w:rPr>
          <w:rFonts w:ascii="Times New Roman" w:eastAsia="Times New Roman" w:hAnsi="Times New Roman" w:cs="Times New Roman"/>
          <w:sz w:val="24"/>
          <w:szCs w:val="24"/>
          <w:lang w:eastAsia="ru-RU"/>
        </w:rPr>
        <w:t>За счет спонсорских средств ОАО «Томскнефть» ВНК и субсидии из областного бюджета возмещены расходы по ремонту жилья девяти участникам ВОВ, труженикам тыла и вдовам участников ВОВ в размере 286 тыс. руб. Оставшиеся средства ОАО «Томскнефть» ВНК выплачены ветеранам ВОВ в качестве материальной помощи к Новому году.</w:t>
      </w:r>
    </w:p>
    <w:p w:rsidR="00442005" w:rsidRPr="00FE50DF" w:rsidRDefault="00442005" w:rsidP="00442005">
      <w:pPr>
        <w:spacing w:after="0" w:line="240" w:lineRule="auto"/>
        <w:rPr>
          <w:rFonts w:ascii="Times New Roman" w:eastAsia="Times New Roman" w:hAnsi="Times New Roman" w:cs="Times New Roman"/>
          <w:sz w:val="24"/>
          <w:szCs w:val="24"/>
          <w:lang w:eastAsia="ru-RU"/>
        </w:rPr>
      </w:pPr>
    </w:p>
    <w:p w:rsidR="00442005" w:rsidRPr="00BF1607" w:rsidRDefault="00442005" w:rsidP="00442005">
      <w:pPr>
        <w:spacing w:after="0" w:line="240" w:lineRule="auto"/>
        <w:jc w:val="center"/>
        <w:rPr>
          <w:rFonts w:ascii="Times New Roman" w:eastAsia="Times New Roman" w:hAnsi="Times New Roman" w:cs="Times New Roman"/>
          <w:b/>
          <w:sz w:val="24"/>
          <w:szCs w:val="24"/>
          <w:lang w:eastAsia="ru-RU"/>
        </w:rPr>
      </w:pPr>
      <w:r w:rsidRPr="00BF1607">
        <w:rPr>
          <w:rFonts w:ascii="Times New Roman" w:eastAsia="Times New Roman" w:hAnsi="Times New Roman" w:cs="Times New Roman"/>
          <w:b/>
          <w:sz w:val="24"/>
          <w:szCs w:val="24"/>
          <w:lang w:eastAsia="ru-RU"/>
        </w:rPr>
        <w:t>5. Благоустройство</w:t>
      </w:r>
      <w:r w:rsidR="00954696">
        <w:rPr>
          <w:rFonts w:ascii="Times New Roman" w:eastAsia="Times New Roman" w:hAnsi="Times New Roman" w:cs="Times New Roman"/>
          <w:b/>
          <w:sz w:val="24"/>
          <w:szCs w:val="24"/>
          <w:lang w:eastAsia="ru-RU"/>
        </w:rPr>
        <w:t xml:space="preserve"> и экология</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В 2016 году муниципальное образование «Город Кедровый» награждено дипломом </w:t>
      </w:r>
      <w:r w:rsidRPr="006758C2">
        <w:rPr>
          <w:rFonts w:ascii="Times New Roman" w:eastAsia="Times New Roman" w:hAnsi="Times New Roman" w:cs="Times New Roman"/>
          <w:sz w:val="24"/>
          <w:szCs w:val="24"/>
          <w:lang w:val="en-US" w:eastAsia="ru-RU"/>
        </w:rPr>
        <w:t>I</w:t>
      </w:r>
      <w:r w:rsidRPr="006758C2">
        <w:rPr>
          <w:rFonts w:ascii="Times New Roman" w:eastAsia="Times New Roman" w:hAnsi="Times New Roman" w:cs="Times New Roman"/>
          <w:sz w:val="24"/>
          <w:szCs w:val="24"/>
          <w:lang w:eastAsia="ru-RU"/>
        </w:rPr>
        <w:t xml:space="preserve"> степени Администрации Томской области за победу в общероссийских Днях защиты от экологической опасности на территории Томской области. </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Проведен ежегодный конкурс по благо</w:t>
      </w:r>
      <w:r w:rsidR="004E00E8">
        <w:rPr>
          <w:rFonts w:ascii="Times New Roman" w:eastAsia="Times New Roman" w:hAnsi="Times New Roman" w:cs="Times New Roman"/>
          <w:sz w:val="24"/>
          <w:szCs w:val="24"/>
          <w:lang w:eastAsia="ru-RU"/>
        </w:rPr>
        <w:t>устройству «Лучший дворик 2016», в котором</w:t>
      </w:r>
      <w:r w:rsidRPr="006758C2">
        <w:rPr>
          <w:rFonts w:ascii="Times New Roman" w:eastAsia="Times New Roman" w:hAnsi="Times New Roman" w:cs="Times New Roman"/>
          <w:sz w:val="24"/>
          <w:szCs w:val="24"/>
          <w:lang w:eastAsia="ru-RU"/>
        </w:rPr>
        <w:t xml:space="preserve"> приняли участие 16 участников, все отмечены поощрительными призами и почетными грамотами.</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Расходы на благоустройство населенных пунктов 2016 году составили 1,1 млн. рублей.  </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 рамках подпрограммы «Территориальное развитие, благоустройство и охрана окружающей среды муниципального образования «Город Кедровый» выполнены следующие мероприятия:</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lastRenderedPageBreak/>
        <w:t>- ограждение кладбища в с.Пудино (93,5 тыс.руб.)</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 восстановление пешеходной переправы через р.Чузик (29,4 тыс.руб.) </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 </w:t>
      </w:r>
      <w:r w:rsidR="00B16041">
        <w:rPr>
          <w:rFonts w:ascii="Times New Roman" w:eastAsia="Times New Roman" w:hAnsi="Times New Roman" w:cs="Times New Roman"/>
          <w:sz w:val="24"/>
          <w:szCs w:val="24"/>
          <w:lang w:eastAsia="ru-RU"/>
        </w:rPr>
        <w:t>ликвидация</w:t>
      </w:r>
      <w:r w:rsidRPr="006758C2">
        <w:rPr>
          <w:rFonts w:ascii="Times New Roman" w:eastAsia="Times New Roman" w:hAnsi="Times New Roman" w:cs="Times New Roman"/>
          <w:sz w:val="24"/>
          <w:szCs w:val="24"/>
          <w:lang w:eastAsia="ru-RU"/>
        </w:rPr>
        <w:t xml:space="preserve"> четыре</w:t>
      </w:r>
      <w:r w:rsidR="00B16041">
        <w:rPr>
          <w:rFonts w:ascii="Times New Roman" w:eastAsia="Times New Roman" w:hAnsi="Times New Roman" w:cs="Times New Roman"/>
          <w:sz w:val="24"/>
          <w:szCs w:val="24"/>
          <w:lang w:eastAsia="ru-RU"/>
        </w:rPr>
        <w:t>х</w:t>
      </w:r>
      <w:r w:rsidRPr="006758C2">
        <w:rPr>
          <w:rFonts w:ascii="Times New Roman" w:eastAsia="Times New Roman" w:hAnsi="Times New Roman" w:cs="Times New Roman"/>
          <w:sz w:val="24"/>
          <w:szCs w:val="24"/>
          <w:lang w:eastAsia="ru-RU"/>
        </w:rPr>
        <w:t xml:space="preserve"> несанкционированны</w:t>
      </w:r>
      <w:r w:rsidR="00B16041">
        <w:rPr>
          <w:rFonts w:ascii="Times New Roman" w:eastAsia="Times New Roman" w:hAnsi="Times New Roman" w:cs="Times New Roman"/>
          <w:sz w:val="24"/>
          <w:szCs w:val="24"/>
          <w:lang w:eastAsia="ru-RU"/>
        </w:rPr>
        <w:t>х</w:t>
      </w:r>
      <w:r w:rsidRPr="006758C2">
        <w:rPr>
          <w:rFonts w:ascii="Times New Roman" w:eastAsia="Times New Roman" w:hAnsi="Times New Roman" w:cs="Times New Roman"/>
          <w:sz w:val="24"/>
          <w:szCs w:val="24"/>
          <w:lang w:eastAsia="ru-RU"/>
        </w:rPr>
        <w:t xml:space="preserve"> свал</w:t>
      </w:r>
      <w:r w:rsidR="00B16041">
        <w:rPr>
          <w:rFonts w:ascii="Times New Roman" w:eastAsia="Times New Roman" w:hAnsi="Times New Roman" w:cs="Times New Roman"/>
          <w:sz w:val="24"/>
          <w:szCs w:val="24"/>
          <w:lang w:eastAsia="ru-RU"/>
        </w:rPr>
        <w:t>ок</w:t>
      </w:r>
      <w:r w:rsidRPr="006758C2">
        <w:rPr>
          <w:rFonts w:ascii="Times New Roman" w:eastAsia="Times New Roman" w:hAnsi="Times New Roman" w:cs="Times New Roman"/>
          <w:sz w:val="24"/>
          <w:szCs w:val="24"/>
          <w:lang w:eastAsia="ru-RU"/>
        </w:rPr>
        <w:t xml:space="preserve"> (94,6 тыс.руб.)</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содержание санкционированных объектов размещения ТБО (104 тыс.руб.);</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валка тополей на ул. Советской и ул. Горького (87 тыс.руб.);</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выкашивание газонов 2 раза в летний период (25 тыс.руб.);</w:t>
      </w:r>
    </w:p>
    <w:p w:rsidR="00954696" w:rsidRPr="00954696"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обработка территорий противоклещевым препаратом (35 тыс.руб.).</w:t>
      </w:r>
    </w:p>
    <w:p w:rsidR="00442005" w:rsidRPr="00BF1607" w:rsidRDefault="00442005" w:rsidP="00442005">
      <w:pPr>
        <w:spacing w:after="0" w:line="240" w:lineRule="auto"/>
        <w:rPr>
          <w:rFonts w:ascii="Times New Roman" w:eastAsia="Times New Roman" w:hAnsi="Times New Roman" w:cs="Times New Roman"/>
          <w:sz w:val="24"/>
          <w:szCs w:val="24"/>
          <w:lang w:eastAsia="ru-RU"/>
        </w:rPr>
      </w:pPr>
    </w:p>
    <w:p w:rsidR="00442005" w:rsidRPr="00BF1607" w:rsidRDefault="00442005" w:rsidP="00442005">
      <w:pPr>
        <w:spacing w:after="0" w:line="240" w:lineRule="auto"/>
        <w:jc w:val="center"/>
        <w:rPr>
          <w:rFonts w:ascii="Times New Roman" w:eastAsia="Times New Roman" w:hAnsi="Times New Roman" w:cs="Times New Roman"/>
          <w:b/>
          <w:sz w:val="24"/>
          <w:szCs w:val="24"/>
          <w:lang w:eastAsia="ru-RU"/>
        </w:rPr>
      </w:pPr>
      <w:r w:rsidRPr="00BF1607">
        <w:rPr>
          <w:rFonts w:ascii="Times New Roman" w:eastAsia="Times New Roman" w:hAnsi="Times New Roman" w:cs="Times New Roman"/>
          <w:b/>
          <w:sz w:val="24"/>
          <w:szCs w:val="24"/>
          <w:lang w:eastAsia="ru-RU"/>
        </w:rPr>
        <w:t>6. Дорожное хозяйство</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 2016 году общее финансирование муниципальной подпрограммы ««Дорожное хозяйство муниципального образования «Город Кедровый» составило 8 785,20 тыс. руб.</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Осенью 2016 году за счет средств субсидии из областного бюджета в размере 2 941,2 тыс. руб. в рамках государственной программы «Развитие транспортной системы в Томской области» отремонтирована автомобильная дорога общего пользования по ул.Советской в с.Пудино протяженностью </w:t>
      </w:r>
      <w:smartTag w:uri="urn:schemas-microsoft-com:office:smarttags" w:element="metricconverter">
        <w:smartTagPr>
          <w:attr w:name="ProductID" w:val="0,567 км"/>
        </w:smartTagPr>
        <w:r w:rsidRPr="006758C2">
          <w:rPr>
            <w:rFonts w:ascii="Times New Roman" w:eastAsia="Times New Roman" w:hAnsi="Times New Roman" w:cs="Times New Roman"/>
            <w:sz w:val="24"/>
            <w:szCs w:val="24"/>
            <w:lang w:eastAsia="ru-RU"/>
          </w:rPr>
          <w:t>0,567 км</w:t>
        </w:r>
      </w:smartTag>
      <w:r w:rsidRPr="006758C2">
        <w:rPr>
          <w:rFonts w:ascii="Times New Roman" w:eastAsia="Times New Roman" w:hAnsi="Times New Roman" w:cs="Times New Roman"/>
          <w:sz w:val="24"/>
          <w:szCs w:val="24"/>
          <w:lang w:eastAsia="ru-RU"/>
        </w:rPr>
        <w:t xml:space="preserve">. Софинансирование местного бюджета составило 5% в сумме 145,2 тыс.руб. </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В целях обеспечения проезда на участки для сенокошения отремонтирован участок дороги п.Калининск – п.Красный Яр, на данное мероприятие было израсходовано 101,6 тыс.руб. из местного бюджета. </w:t>
      </w:r>
    </w:p>
    <w:p w:rsidR="00954696" w:rsidRPr="00227773"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227773">
        <w:rPr>
          <w:rFonts w:ascii="Times New Roman" w:eastAsia="Times New Roman" w:hAnsi="Times New Roman" w:cs="Times New Roman"/>
          <w:sz w:val="24"/>
          <w:szCs w:val="24"/>
          <w:lang w:eastAsia="ru-RU"/>
        </w:rPr>
        <w:t>На содержание автомобильных дорог общего пользования местного значения в границах муниципального образования направлено 2 915 тыс.руб.</w:t>
      </w:r>
    </w:p>
    <w:p w:rsidR="00954696" w:rsidRPr="00227773"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227773">
        <w:rPr>
          <w:rFonts w:ascii="Times New Roman" w:eastAsia="Times New Roman" w:hAnsi="Times New Roman" w:cs="Times New Roman"/>
          <w:sz w:val="24"/>
          <w:szCs w:val="24"/>
          <w:lang w:eastAsia="ru-RU"/>
        </w:rPr>
        <w:t xml:space="preserve">Построено 727 м. дощатых тротуаров на улице Советской и переулке Садовом в селе Пудино (372,9 тыс.руб.), тротуар из ж/б плит протяженностью </w:t>
      </w:r>
      <w:smartTag w:uri="urn:schemas-microsoft-com:office:smarttags" w:element="metricconverter">
        <w:smartTagPr>
          <w:attr w:name="ProductID" w:val="76 м"/>
        </w:smartTagPr>
        <w:r w:rsidRPr="00227773">
          <w:rPr>
            <w:rFonts w:ascii="Times New Roman" w:eastAsia="Times New Roman" w:hAnsi="Times New Roman" w:cs="Times New Roman"/>
            <w:sz w:val="24"/>
            <w:szCs w:val="24"/>
            <w:lang w:eastAsia="ru-RU"/>
          </w:rPr>
          <w:t>76 м</w:t>
        </w:r>
      </w:smartTag>
      <w:r w:rsidRPr="00227773">
        <w:rPr>
          <w:rFonts w:ascii="Times New Roman" w:eastAsia="Times New Roman" w:hAnsi="Times New Roman" w:cs="Times New Roman"/>
          <w:sz w:val="24"/>
          <w:szCs w:val="24"/>
          <w:lang w:eastAsia="ru-RU"/>
        </w:rPr>
        <w:t xml:space="preserve"> к зданию ФАП (68,2 тыс.руб.).</w:t>
      </w:r>
    </w:p>
    <w:p w:rsidR="00954696" w:rsidRPr="00954696"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227773">
        <w:rPr>
          <w:rFonts w:ascii="Times New Roman" w:eastAsia="Times New Roman" w:hAnsi="Times New Roman" w:cs="Times New Roman"/>
          <w:sz w:val="24"/>
          <w:szCs w:val="24"/>
          <w:lang w:eastAsia="ru-RU"/>
        </w:rPr>
        <w:t>Денежные средства в сумме 355,1 тыс.руб. направлены на ремонт автомобильных дорог с твердым покрытием в городе Кедровом.</w:t>
      </w:r>
    </w:p>
    <w:p w:rsidR="00954696" w:rsidRDefault="00954696" w:rsidP="00954696">
      <w:pPr>
        <w:spacing w:after="0" w:line="240" w:lineRule="auto"/>
        <w:ind w:firstLine="708"/>
        <w:jc w:val="center"/>
        <w:rPr>
          <w:rFonts w:ascii="Times New Roman" w:eastAsia="Times New Roman" w:hAnsi="Times New Roman" w:cs="Times New Roman"/>
          <w:b/>
          <w:sz w:val="24"/>
          <w:szCs w:val="24"/>
          <w:lang w:eastAsia="ru-RU"/>
        </w:rPr>
      </w:pPr>
    </w:p>
    <w:p w:rsidR="00954696" w:rsidRPr="006758C2" w:rsidRDefault="000929A9" w:rsidP="00954696">
      <w:pPr>
        <w:spacing w:after="0" w:line="240" w:lineRule="auto"/>
        <w:ind w:firstLine="708"/>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 xml:space="preserve">7. </w:t>
      </w:r>
      <w:r w:rsidR="00954696" w:rsidRPr="006758C2">
        <w:rPr>
          <w:rFonts w:ascii="Times New Roman" w:eastAsia="Times New Roman" w:hAnsi="Times New Roman" w:cs="Times New Roman"/>
          <w:b/>
          <w:sz w:val="24"/>
          <w:szCs w:val="24"/>
          <w:lang w:eastAsia="ru-RU"/>
        </w:rPr>
        <w:t xml:space="preserve">Повышение энергетической эффективности </w:t>
      </w:r>
    </w:p>
    <w:p w:rsidR="00954696" w:rsidRPr="006758C2" w:rsidRDefault="00954696" w:rsidP="004E00E8">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По итогам работы за 2016 год по программе было освоено 49 500 рублей (из 50 000 тыс. руб.) на приобретение светодиодных светильников 11 штук для оборудования уличного освещения муниципального образования «Город Кедровый».</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Всего за 2016 год на договоры ГПХ для ремонтно-восстановительных работ уличного освещения было затрачено 30 857 рублей.</w:t>
      </w:r>
    </w:p>
    <w:p w:rsidR="00954696" w:rsidRPr="006758C2" w:rsidRDefault="00954696" w:rsidP="00954696">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На приобретение расходных материалов (фотореле) для ремонтно-восстановительных работ по уличному освещению было затрачено 10 470 рублей.</w:t>
      </w:r>
    </w:p>
    <w:p w:rsidR="00954696" w:rsidRPr="006758C2" w:rsidRDefault="00954696" w:rsidP="00954696">
      <w:pPr>
        <w:spacing w:after="0" w:line="240" w:lineRule="auto"/>
        <w:ind w:firstLine="708"/>
        <w:jc w:val="both"/>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sz w:val="24"/>
          <w:szCs w:val="24"/>
          <w:lang w:eastAsia="ru-RU"/>
        </w:rPr>
        <w:t xml:space="preserve">В ходе ремонтно-восстановительных работ по уличному освещению в 2016 году было заменено 53 светодиодные лампы, а также 21 фотореле. </w:t>
      </w:r>
    </w:p>
    <w:p w:rsidR="00442005" w:rsidRPr="006758C2" w:rsidRDefault="00442005" w:rsidP="00442005"/>
    <w:p w:rsidR="00D30BBC" w:rsidRPr="006758C2" w:rsidRDefault="000929A9" w:rsidP="00D30BBC">
      <w:pPr>
        <w:spacing w:after="0" w:line="240" w:lineRule="auto"/>
        <w:contextualSpacing/>
        <w:jc w:val="center"/>
        <w:rPr>
          <w:rFonts w:ascii="Times New Roman" w:eastAsia="Times New Roman" w:hAnsi="Times New Roman" w:cs="Times New Roman"/>
          <w:b/>
          <w:bCs/>
          <w:sz w:val="24"/>
          <w:szCs w:val="24"/>
          <w:lang w:eastAsia="ru-RU"/>
        </w:rPr>
      </w:pPr>
      <w:r w:rsidRPr="006758C2">
        <w:rPr>
          <w:rFonts w:ascii="Times New Roman" w:eastAsia="Times New Roman" w:hAnsi="Times New Roman" w:cs="Times New Roman"/>
          <w:b/>
          <w:bCs/>
          <w:sz w:val="24"/>
          <w:szCs w:val="24"/>
          <w:lang w:eastAsia="ru-RU"/>
        </w:rPr>
        <w:t>8</w:t>
      </w:r>
      <w:r w:rsidR="00D30BBC" w:rsidRPr="006758C2">
        <w:rPr>
          <w:rFonts w:ascii="Times New Roman" w:eastAsia="Times New Roman" w:hAnsi="Times New Roman" w:cs="Times New Roman"/>
          <w:b/>
          <w:bCs/>
          <w:sz w:val="24"/>
          <w:szCs w:val="24"/>
          <w:lang w:eastAsia="ru-RU"/>
        </w:rPr>
        <w:t>. Образование</w:t>
      </w:r>
    </w:p>
    <w:p w:rsidR="00D30BBC" w:rsidRPr="006758C2" w:rsidRDefault="00D30BBC" w:rsidP="00D30BBC">
      <w:pPr>
        <w:spacing w:after="0" w:line="240" w:lineRule="auto"/>
        <w:ind w:firstLine="708"/>
        <w:contextualSpacing/>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Сеть образовательных учреждений муниципального образования «Город Кедровый» в 2016 году представлена следующими учреждениями: МБОУ СОШ № 1 г. Кедрового, МАОУ Пудинская СОШ, МБДОУ детский сад № 1 «Родничок» г. Кедрового, МБОУ ДО «Детская школа искусств» г. Кедрового.</w:t>
      </w:r>
    </w:p>
    <w:p w:rsidR="00D30BBC" w:rsidRPr="006758C2" w:rsidRDefault="00D30BBC" w:rsidP="00D30BBC">
      <w:pPr>
        <w:pStyle w:val="a4"/>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6758C2">
        <w:rPr>
          <w:rFonts w:ascii="Times New Roman CYR" w:eastAsia="Times New Roman" w:hAnsi="Times New Roman CYR" w:cs="Times New Roman CYR"/>
          <w:sz w:val="24"/>
          <w:szCs w:val="24"/>
          <w:lang w:eastAsia="ru-RU"/>
        </w:rPr>
        <w:t>В 2016 году увеличилась среднемесячная номинальная начисленная заработная плата целевых категорий работников:</w:t>
      </w:r>
    </w:p>
    <w:p w:rsidR="00D30BBC" w:rsidRPr="006758C2" w:rsidRDefault="00D30BBC" w:rsidP="00D30BBC">
      <w:pPr>
        <w:pStyle w:val="a4"/>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ru-RU"/>
        </w:rPr>
      </w:pPr>
      <w:r w:rsidRPr="006758C2">
        <w:rPr>
          <w:rFonts w:ascii="Times New Roman CYR" w:eastAsia="Times New Roman" w:hAnsi="Times New Roman CYR" w:cs="Times New Roman CYR"/>
          <w:sz w:val="24"/>
          <w:szCs w:val="24"/>
          <w:lang w:eastAsia="ru-RU"/>
        </w:rPr>
        <w:t xml:space="preserve">- </w:t>
      </w:r>
      <w:r w:rsidRPr="006758C2">
        <w:rPr>
          <w:rFonts w:ascii="Times New Roman" w:eastAsia="Times New Roman" w:hAnsi="Times New Roman" w:cs="Times New Roman"/>
          <w:b/>
          <w:sz w:val="24"/>
          <w:szCs w:val="24"/>
          <w:lang w:eastAsia="ru-RU"/>
        </w:rPr>
        <w:t xml:space="preserve">дошкольных образовательных учреждений </w:t>
      </w:r>
      <w:r w:rsidRPr="006758C2">
        <w:rPr>
          <w:rFonts w:ascii="Times New Roman" w:eastAsia="Times New Roman" w:hAnsi="Times New Roman" w:cs="Times New Roman"/>
          <w:sz w:val="24"/>
          <w:szCs w:val="24"/>
          <w:lang w:eastAsia="ru-RU"/>
        </w:rPr>
        <w:t xml:space="preserve">составила </w:t>
      </w:r>
      <w:r w:rsidR="00B16041">
        <w:rPr>
          <w:rFonts w:ascii="Times New Roman" w:eastAsia="Times New Roman" w:hAnsi="Times New Roman" w:cs="Times New Roman"/>
          <w:sz w:val="24"/>
          <w:szCs w:val="24"/>
          <w:lang w:eastAsia="ru-RU"/>
        </w:rPr>
        <w:t>26 049,40</w:t>
      </w:r>
      <w:r w:rsidRPr="006758C2">
        <w:rPr>
          <w:rFonts w:ascii="Times New Roman" w:eastAsia="Times New Roman" w:hAnsi="Times New Roman" w:cs="Times New Roman"/>
          <w:sz w:val="24"/>
          <w:szCs w:val="24"/>
          <w:lang w:eastAsia="ru-RU"/>
        </w:rPr>
        <w:t xml:space="preserve"> руб. Темп роста в отчетном периоде составил 11</w:t>
      </w:r>
      <w:r w:rsidR="00B16041">
        <w:rPr>
          <w:rFonts w:ascii="Times New Roman" w:eastAsia="Times New Roman" w:hAnsi="Times New Roman" w:cs="Times New Roman"/>
          <w:sz w:val="24"/>
          <w:szCs w:val="24"/>
          <w:lang w:eastAsia="ru-RU"/>
        </w:rPr>
        <w:t>2,7</w:t>
      </w:r>
      <w:r w:rsidRPr="006758C2">
        <w:rPr>
          <w:rFonts w:ascii="Times New Roman" w:eastAsia="Times New Roman" w:hAnsi="Times New Roman" w:cs="Times New Roman"/>
          <w:sz w:val="24"/>
          <w:szCs w:val="24"/>
          <w:lang w:eastAsia="ru-RU"/>
        </w:rPr>
        <w:t>% к уровню 2015 года (</w:t>
      </w:r>
      <w:r w:rsidR="00B16041">
        <w:rPr>
          <w:rFonts w:ascii="Times New Roman" w:eastAsia="Times New Roman" w:hAnsi="Times New Roman" w:cs="Times New Roman"/>
          <w:sz w:val="24"/>
          <w:szCs w:val="24"/>
          <w:lang w:eastAsia="ru-RU"/>
        </w:rPr>
        <w:t>23 115,80</w:t>
      </w:r>
      <w:r w:rsidRPr="006758C2">
        <w:rPr>
          <w:rFonts w:ascii="Times New Roman" w:eastAsia="Times New Roman" w:hAnsi="Times New Roman" w:cs="Times New Roman"/>
          <w:sz w:val="24"/>
          <w:szCs w:val="24"/>
          <w:lang w:eastAsia="ru-RU"/>
        </w:rPr>
        <w:t xml:space="preserve"> рублей). Заработная плата педагогических работников дошкольного образования осталась на уровне 2015 года и составила 35 617,70 рубл</w:t>
      </w:r>
      <w:r w:rsidR="00B16041">
        <w:rPr>
          <w:rFonts w:ascii="Times New Roman" w:eastAsia="Times New Roman" w:hAnsi="Times New Roman" w:cs="Times New Roman"/>
          <w:sz w:val="24"/>
          <w:szCs w:val="24"/>
          <w:lang w:eastAsia="ru-RU"/>
        </w:rPr>
        <w:t>ей</w:t>
      </w:r>
      <w:r w:rsidRPr="006758C2">
        <w:rPr>
          <w:rFonts w:ascii="Times New Roman" w:eastAsia="Times New Roman" w:hAnsi="Times New Roman" w:cs="Times New Roman"/>
          <w:sz w:val="24"/>
          <w:szCs w:val="24"/>
          <w:lang w:eastAsia="ru-RU"/>
        </w:rPr>
        <w:t>;</w:t>
      </w:r>
    </w:p>
    <w:p w:rsidR="00D30BBC" w:rsidRPr="006758C2" w:rsidRDefault="00D30BBC" w:rsidP="00D30BBC">
      <w:pPr>
        <w:pStyle w:val="a4"/>
        <w:autoSpaceDE w:val="0"/>
        <w:autoSpaceDN w:val="0"/>
        <w:adjustRightInd w:val="0"/>
        <w:spacing w:after="0" w:line="240" w:lineRule="auto"/>
        <w:ind w:left="0" w:firstLine="72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b/>
          <w:sz w:val="24"/>
          <w:szCs w:val="24"/>
          <w:lang w:eastAsia="ru-RU"/>
        </w:rPr>
        <w:t>общеобразовательных учреждений</w:t>
      </w:r>
      <w:r w:rsidRPr="006758C2">
        <w:rPr>
          <w:rFonts w:ascii="Times New Roman" w:eastAsia="Times New Roman" w:hAnsi="Times New Roman" w:cs="Times New Roman"/>
          <w:sz w:val="24"/>
          <w:szCs w:val="24"/>
          <w:lang w:eastAsia="ru-RU"/>
        </w:rPr>
        <w:t xml:space="preserve"> – </w:t>
      </w:r>
      <w:r w:rsidR="00B16041">
        <w:rPr>
          <w:rFonts w:ascii="Times New Roman" w:eastAsia="Times New Roman" w:hAnsi="Times New Roman" w:cs="Times New Roman"/>
          <w:sz w:val="24"/>
          <w:szCs w:val="24"/>
          <w:lang w:eastAsia="ru-RU"/>
        </w:rPr>
        <w:t>33 369,80</w:t>
      </w:r>
      <w:r w:rsidRPr="006758C2">
        <w:rPr>
          <w:rFonts w:ascii="Times New Roman" w:eastAsia="Times New Roman" w:hAnsi="Times New Roman" w:cs="Times New Roman"/>
          <w:sz w:val="24"/>
          <w:szCs w:val="24"/>
          <w:lang w:eastAsia="ru-RU"/>
        </w:rPr>
        <w:t xml:space="preserve"> рублей, темп роста заработной платы составил 10</w:t>
      </w:r>
      <w:r w:rsidR="00B16041">
        <w:rPr>
          <w:rFonts w:ascii="Times New Roman" w:eastAsia="Times New Roman" w:hAnsi="Times New Roman" w:cs="Times New Roman"/>
          <w:sz w:val="24"/>
          <w:szCs w:val="24"/>
          <w:lang w:eastAsia="ru-RU"/>
        </w:rPr>
        <w:t>4,5</w:t>
      </w:r>
      <w:r w:rsidRPr="006758C2">
        <w:rPr>
          <w:rFonts w:ascii="Times New Roman" w:eastAsia="Times New Roman" w:hAnsi="Times New Roman" w:cs="Times New Roman"/>
          <w:sz w:val="24"/>
          <w:szCs w:val="24"/>
          <w:lang w:eastAsia="ru-RU"/>
        </w:rPr>
        <w:t xml:space="preserve">% к уровню прошлого года, из них заработная плата педагогических работников общеобразовательных учреждений осталась на уровне 2015 года и составила </w:t>
      </w:r>
      <w:r w:rsidR="00B16041">
        <w:rPr>
          <w:rFonts w:ascii="Times New Roman" w:eastAsia="Times New Roman" w:hAnsi="Times New Roman" w:cs="Times New Roman"/>
          <w:sz w:val="24"/>
          <w:szCs w:val="24"/>
          <w:lang w:eastAsia="ru-RU"/>
        </w:rPr>
        <w:t>31 933,90</w:t>
      </w:r>
      <w:r w:rsidRPr="006758C2">
        <w:rPr>
          <w:rFonts w:ascii="Times New Roman" w:eastAsia="Times New Roman" w:hAnsi="Times New Roman" w:cs="Times New Roman"/>
          <w:sz w:val="24"/>
          <w:szCs w:val="24"/>
          <w:lang w:eastAsia="ru-RU"/>
        </w:rPr>
        <w:t xml:space="preserve"> рублей.</w:t>
      </w:r>
    </w:p>
    <w:p w:rsidR="00D30BBC" w:rsidRPr="006758C2" w:rsidRDefault="00D30BBC" w:rsidP="00D30BBC">
      <w:pPr>
        <w:spacing w:after="0" w:line="240" w:lineRule="auto"/>
        <w:contextualSpacing/>
        <w:jc w:val="center"/>
        <w:rPr>
          <w:rFonts w:ascii="Times New Roman" w:eastAsia="Times New Roman" w:hAnsi="Times New Roman" w:cs="Times New Roman"/>
          <w:b/>
          <w:bCs/>
          <w:sz w:val="24"/>
          <w:szCs w:val="24"/>
          <w:lang w:eastAsia="ru-RU"/>
        </w:rPr>
      </w:pPr>
    </w:p>
    <w:p w:rsidR="00D30BBC" w:rsidRPr="006758C2" w:rsidRDefault="000929A9" w:rsidP="00D30BBC">
      <w:pPr>
        <w:spacing w:after="0" w:line="240" w:lineRule="auto"/>
        <w:contextualSpacing/>
        <w:jc w:val="center"/>
        <w:rPr>
          <w:rFonts w:ascii="Times New Roman" w:eastAsia="Times New Roman" w:hAnsi="Times New Roman" w:cs="Times New Roman"/>
          <w:b/>
          <w:bCs/>
          <w:sz w:val="24"/>
          <w:szCs w:val="24"/>
          <w:lang w:eastAsia="ru-RU"/>
        </w:rPr>
      </w:pPr>
      <w:r w:rsidRPr="006758C2">
        <w:rPr>
          <w:rFonts w:ascii="Times New Roman" w:eastAsia="Times New Roman" w:hAnsi="Times New Roman" w:cs="Times New Roman"/>
          <w:b/>
          <w:bCs/>
          <w:sz w:val="24"/>
          <w:szCs w:val="24"/>
          <w:lang w:eastAsia="ru-RU"/>
        </w:rPr>
        <w:t>8</w:t>
      </w:r>
      <w:r w:rsidR="00D30BBC" w:rsidRPr="006758C2">
        <w:rPr>
          <w:rFonts w:ascii="Times New Roman" w:eastAsia="Times New Roman" w:hAnsi="Times New Roman" w:cs="Times New Roman"/>
          <w:b/>
          <w:bCs/>
          <w:sz w:val="24"/>
          <w:szCs w:val="24"/>
          <w:lang w:eastAsia="ru-RU"/>
        </w:rPr>
        <w:t>.1. Переход на новые образовательные стандарты</w:t>
      </w:r>
    </w:p>
    <w:p w:rsidR="00D30BBC" w:rsidRPr="006758C2" w:rsidRDefault="00D30BBC" w:rsidP="00D30BBC">
      <w:pPr>
        <w:tabs>
          <w:tab w:val="left" w:pos="1260"/>
        </w:tabs>
        <w:spacing w:after="0" w:line="240" w:lineRule="auto"/>
        <w:ind w:firstLine="709"/>
        <w:contextualSpacing/>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lastRenderedPageBreak/>
        <w:t>Все общеобразовательные учреждения муниципального образования «Город Кедровый» с 01 сентября 2011 года приступили к реализации в 1-х классах федерального государственного образовательного стандарта начального общего образования. На 1 сентября 2016 года по новому федеральному государственному стандарту обучаются ученики 1</w:t>
      </w:r>
      <w:r w:rsidR="00F122FD" w:rsidRPr="006758C2">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 xml:space="preserve">- 6 классов общеобразовательных учреждений, переход на новые стандарты осуществляется в соответствии с планом:  </w:t>
      </w:r>
    </w:p>
    <w:p w:rsidR="00D30BBC" w:rsidRPr="006758C2" w:rsidRDefault="00D30BBC" w:rsidP="00D30BBC">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доля учащихся, обучающихся по ФГОС в общей численности учащихся общеобразовательных учреждений, реализующих ФГОС – 58%</w:t>
      </w:r>
    </w:p>
    <w:p w:rsidR="00D30BBC" w:rsidRPr="006758C2" w:rsidRDefault="00D30BBC" w:rsidP="00D30BBC">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доля учащихся начальных классов, обучающихся по ФГОС в общей численности учащихся начальных классов общеобразовательных учреждений, реализующих ФГОС - 100 %;</w:t>
      </w:r>
    </w:p>
    <w:p w:rsidR="00D30BBC" w:rsidRPr="006758C2" w:rsidRDefault="00D30BBC" w:rsidP="00D30BBC">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среднее количество часов в неделю внеурочной деятельности в 1 – 6 классах, обучающихся по ФГОС, за счет бюджетного финансирования – 8,4 ч. (</w:t>
      </w:r>
      <w:r w:rsidR="00B16041">
        <w:rPr>
          <w:rFonts w:ascii="Times New Roman" w:eastAsia="Times New Roman" w:hAnsi="Times New Roman" w:cs="Times New Roman"/>
          <w:sz w:val="24"/>
          <w:szCs w:val="24"/>
          <w:lang w:eastAsia="ru-RU"/>
        </w:rPr>
        <w:t>спортивно-оздоровительное,</w:t>
      </w:r>
      <w:r w:rsidRPr="006758C2">
        <w:rPr>
          <w:rFonts w:ascii="Times New Roman" w:eastAsia="Times New Roman" w:hAnsi="Times New Roman" w:cs="Times New Roman"/>
          <w:sz w:val="24"/>
          <w:szCs w:val="24"/>
          <w:lang w:eastAsia="ru-RU"/>
        </w:rPr>
        <w:t xml:space="preserve"> духовно-нравственное</w:t>
      </w:r>
      <w:r w:rsidR="00B16041">
        <w:rPr>
          <w:rFonts w:ascii="Times New Roman" w:eastAsia="Times New Roman" w:hAnsi="Times New Roman" w:cs="Times New Roman"/>
          <w:sz w:val="24"/>
          <w:szCs w:val="24"/>
          <w:lang w:eastAsia="ru-RU"/>
        </w:rPr>
        <w:t>, общеинтеллектуальное, общекультурное</w:t>
      </w:r>
      <w:r w:rsidRPr="006758C2">
        <w:rPr>
          <w:rFonts w:ascii="Times New Roman" w:eastAsia="Times New Roman" w:hAnsi="Times New Roman" w:cs="Times New Roman"/>
          <w:sz w:val="24"/>
          <w:szCs w:val="24"/>
          <w:lang w:eastAsia="ru-RU"/>
        </w:rPr>
        <w:t>);</w:t>
      </w:r>
    </w:p>
    <w:p w:rsidR="00D30BBC" w:rsidRPr="006758C2" w:rsidRDefault="00D30BBC" w:rsidP="00D30BBC">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доля обучающихся по ФГОС, которым обеспечена возможность пользоваться в соответствии с ФГОС учебным оборудованием для практических работ - 100 %, интерактивными учебными пособиями (доска, мультимедийные установки и др.) - 100 %;</w:t>
      </w:r>
    </w:p>
    <w:p w:rsidR="00D30BBC" w:rsidRPr="006758C2" w:rsidRDefault="00D30BBC" w:rsidP="00D30BBC">
      <w:pPr>
        <w:numPr>
          <w:ilvl w:val="0"/>
          <w:numId w:val="3"/>
        </w:numPr>
        <w:tabs>
          <w:tab w:val="left" w:pos="993"/>
        </w:tabs>
        <w:suppressAutoHyphens/>
        <w:spacing w:after="0" w:line="240" w:lineRule="auto"/>
        <w:ind w:left="0" w:firstLine="709"/>
        <w:contextualSpacing/>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доля руководителей и педагогических кадров общеобразовательных учреждений, прошедших повышение квалификации и/или профессиональную переподготовку для работы в соответствии с ФГОС, в общей численности руководителей и педагогических кадров – 83 %, что на 19 % выше показателя прошлого года.</w:t>
      </w:r>
    </w:p>
    <w:p w:rsidR="00D30BBC" w:rsidRPr="006758C2" w:rsidRDefault="00D30BBC" w:rsidP="00D30BBC">
      <w:pPr>
        <w:tabs>
          <w:tab w:val="left" w:pos="993"/>
        </w:tabs>
        <w:suppressAutoHyphens/>
        <w:spacing w:after="0" w:line="240" w:lineRule="auto"/>
        <w:ind w:left="1418"/>
        <w:contextualSpacing/>
        <w:jc w:val="both"/>
        <w:rPr>
          <w:rFonts w:ascii="Times New Roman" w:eastAsia="Times New Roman" w:hAnsi="Times New Roman" w:cs="Times New Roman"/>
          <w:sz w:val="24"/>
          <w:szCs w:val="24"/>
          <w:lang w:eastAsia="ru-RU"/>
        </w:rPr>
      </w:pPr>
    </w:p>
    <w:p w:rsidR="00D30BBC" w:rsidRPr="006758C2" w:rsidRDefault="000929A9" w:rsidP="00D30BBC">
      <w:pPr>
        <w:spacing w:after="0" w:line="240" w:lineRule="auto"/>
        <w:contextualSpacing/>
        <w:jc w:val="center"/>
        <w:rPr>
          <w:rFonts w:ascii="Times New Roman" w:eastAsia="Times New Roman" w:hAnsi="Times New Roman" w:cs="Times New Roman"/>
          <w:b/>
          <w:bCs/>
          <w:sz w:val="24"/>
          <w:szCs w:val="24"/>
          <w:lang w:eastAsia="ru-RU"/>
        </w:rPr>
      </w:pPr>
      <w:r w:rsidRPr="006758C2">
        <w:rPr>
          <w:rFonts w:ascii="Times New Roman" w:eastAsia="Times New Roman" w:hAnsi="Times New Roman" w:cs="Times New Roman"/>
          <w:b/>
          <w:bCs/>
          <w:sz w:val="24"/>
          <w:szCs w:val="24"/>
          <w:lang w:eastAsia="ru-RU"/>
        </w:rPr>
        <w:t>8</w:t>
      </w:r>
      <w:r w:rsidR="00D30BBC" w:rsidRPr="006758C2">
        <w:rPr>
          <w:rFonts w:ascii="Times New Roman" w:eastAsia="Times New Roman" w:hAnsi="Times New Roman" w:cs="Times New Roman"/>
          <w:b/>
          <w:bCs/>
          <w:sz w:val="24"/>
          <w:szCs w:val="24"/>
          <w:lang w:eastAsia="ru-RU"/>
        </w:rPr>
        <w:t>.2. Развитие системы поддержки талантливых детей</w:t>
      </w:r>
    </w:p>
    <w:p w:rsidR="00D30BBC" w:rsidRPr="006758C2" w:rsidRDefault="00973587" w:rsidP="00D30BBC">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w:t>
      </w:r>
      <w:r w:rsidRPr="006758C2">
        <w:rPr>
          <w:rFonts w:ascii="Times New Roman" w:eastAsia="Calibri" w:hAnsi="Times New Roman" w:cs="Times New Roman"/>
          <w:sz w:val="24"/>
          <w:szCs w:val="24"/>
        </w:rPr>
        <w:t xml:space="preserve"> соответствии с планом проведены </w:t>
      </w:r>
      <w:r>
        <w:rPr>
          <w:rFonts w:ascii="Times New Roman" w:eastAsia="Calibri" w:hAnsi="Times New Roman" w:cs="Times New Roman"/>
          <w:sz w:val="24"/>
          <w:szCs w:val="24"/>
        </w:rPr>
        <w:t>к</w:t>
      </w:r>
      <w:r w:rsidR="00D30BBC" w:rsidRPr="006758C2">
        <w:rPr>
          <w:rFonts w:ascii="Times New Roman" w:eastAsia="Calibri" w:hAnsi="Times New Roman" w:cs="Times New Roman"/>
          <w:sz w:val="24"/>
          <w:szCs w:val="24"/>
        </w:rPr>
        <w:t xml:space="preserve">онкурсы и мероприятия, </w:t>
      </w:r>
      <w:r>
        <w:rPr>
          <w:rFonts w:ascii="Times New Roman" w:eastAsia="Calibri" w:hAnsi="Times New Roman" w:cs="Times New Roman"/>
          <w:sz w:val="24"/>
          <w:szCs w:val="24"/>
        </w:rPr>
        <w:t xml:space="preserve">по их итогам </w:t>
      </w:r>
      <w:r w:rsidRPr="006758C2">
        <w:rPr>
          <w:rFonts w:ascii="Times New Roman" w:eastAsia="Calibri" w:hAnsi="Times New Roman" w:cs="Times New Roman"/>
          <w:sz w:val="24"/>
          <w:szCs w:val="24"/>
        </w:rPr>
        <w:t xml:space="preserve">выявлены </w:t>
      </w:r>
      <w:r w:rsidR="00D30BBC" w:rsidRPr="006758C2">
        <w:rPr>
          <w:rFonts w:ascii="Times New Roman" w:eastAsia="Calibri" w:hAnsi="Times New Roman" w:cs="Times New Roman"/>
          <w:sz w:val="24"/>
          <w:szCs w:val="24"/>
        </w:rPr>
        <w:t xml:space="preserve">одарённые дети, </w:t>
      </w:r>
      <w:r>
        <w:rPr>
          <w:rFonts w:ascii="Times New Roman" w:eastAsia="Calibri" w:hAnsi="Times New Roman" w:cs="Times New Roman"/>
          <w:sz w:val="24"/>
          <w:szCs w:val="24"/>
        </w:rPr>
        <w:t xml:space="preserve">которые </w:t>
      </w:r>
      <w:r w:rsidR="00D30BBC" w:rsidRPr="006758C2">
        <w:rPr>
          <w:rFonts w:ascii="Times New Roman" w:eastAsia="Calibri" w:hAnsi="Times New Roman" w:cs="Times New Roman"/>
          <w:sz w:val="24"/>
          <w:szCs w:val="24"/>
        </w:rPr>
        <w:t>включ</w:t>
      </w:r>
      <w:r>
        <w:rPr>
          <w:rFonts w:ascii="Times New Roman" w:eastAsia="Calibri" w:hAnsi="Times New Roman" w:cs="Times New Roman"/>
          <w:sz w:val="24"/>
          <w:szCs w:val="24"/>
        </w:rPr>
        <w:t>ены в муниципальную базу данных. С</w:t>
      </w:r>
      <w:r w:rsidRPr="006758C2">
        <w:rPr>
          <w:rFonts w:ascii="Times New Roman" w:eastAsia="Calibri" w:hAnsi="Times New Roman" w:cs="Times New Roman"/>
          <w:sz w:val="24"/>
          <w:szCs w:val="24"/>
        </w:rPr>
        <w:t xml:space="preserve"> данными детьми </w:t>
      </w:r>
      <w:r>
        <w:rPr>
          <w:rFonts w:ascii="Times New Roman" w:eastAsia="Calibri" w:hAnsi="Times New Roman" w:cs="Times New Roman"/>
          <w:sz w:val="24"/>
          <w:szCs w:val="24"/>
        </w:rPr>
        <w:t>запланирована</w:t>
      </w:r>
      <w:r w:rsidR="00D30BBC" w:rsidRPr="006758C2">
        <w:rPr>
          <w:rFonts w:ascii="Times New Roman" w:eastAsia="Calibri" w:hAnsi="Times New Roman" w:cs="Times New Roman"/>
          <w:sz w:val="24"/>
          <w:szCs w:val="24"/>
        </w:rPr>
        <w:t xml:space="preserve"> дальнейшая работа</w:t>
      </w:r>
      <w:r>
        <w:rPr>
          <w:rFonts w:ascii="Times New Roman" w:eastAsia="Calibri" w:hAnsi="Times New Roman" w:cs="Times New Roman"/>
          <w:sz w:val="24"/>
          <w:szCs w:val="24"/>
        </w:rPr>
        <w:t>.</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В соответствии с приказом отдела образования администрации города Кедрового дети принимали участие в школьном и муниципальном этапе Всероссийских спортивных соревнований школьников «Президентские состязания» и Всероссийских спортивных играх школьников «</w:t>
      </w:r>
      <w:r w:rsidR="00973587">
        <w:rPr>
          <w:rFonts w:ascii="Times New Roman" w:eastAsia="Calibri" w:hAnsi="Times New Roman" w:cs="Times New Roman"/>
          <w:sz w:val="24"/>
          <w:szCs w:val="24"/>
        </w:rPr>
        <w:t xml:space="preserve">Президентские спортивные игры», </w:t>
      </w:r>
      <w:r w:rsidRPr="006758C2">
        <w:rPr>
          <w:rFonts w:ascii="Times New Roman" w:eastAsia="Calibri" w:hAnsi="Times New Roman" w:cs="Times New Roman"/>
          <w:sz w:val="24"/>
          <w:szCs w:val="24"/>
        </w:rPr>
        <w:t>по таким видам спорта, как волейбол</w:t>
      </w:r>
      <w:r w:rsidR="00973587">
        <w:rPr>
          <w:rFonts w:ascii="Times New Roman" w:eastAsia="Calibri" w:hAnsi="Times New Roman" w:cs="Times New Roman"/>
          <w:sz w:val="24"/>
          <w:szCs w:val="24"/>
        </w:rPr>
        <w:t xml:space="preserve"> и</w:t>
      </w:r>
      <w:r w:rsidRPr="006758C2">
        <w:rPr>
          <w:rFonts w:ascii="Times New Roman" w:eastAsia="Calibri" w:hAnsi="Times New Roman" w:cs="Times New Roman"/>
          <w:sz w:val="24"/>
          <w:szCs w:val="24"/>
        </w:rPr>
        <w:t xml:space="preserve"> баскетбол. </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 xml:space="preserve">На основании постановления администрации города </w:t>
      </w:r>
      <w:r w:rsidR="005E6BF3">
        <w:rPr>
          <w:rFonts w:ascii="Times New Roman" w:eastAsia="Calibri" w:hAnsi="Times New Roman" w:cs="Times New Roman"/>
          <w:sz w:val="24"/>
          <w:szCs w:val="24"/>
        </w:rPr>
        <w:t xml:space="preserve">Кедрового </w:t>
      </w:r>
      <w:r w:rsidR="00DE78FB">
        <w:rPr>
          <w:rFonts w:ascii="Times New Roman" w:eastAsia="Calibri" w:hAnsi="Times New Roman" w:cs="Times New Roman"/>
          <w:sz w:val="24"/>
          <w:szCs w:val="24"/>
        </w:rPr>
        <w:t>об</w:t>
      </w:r>
      <w:r w:rsidRPr="006758C2">
        <w:rPr>
          <w:rFonts w:ascii="Times New Roman" w:eastAsia="Calibri" w:hAnsi="Times New Roman" w:cs="Times New Roman"/>
          <w:sz w:val="24"/>
          <w:szCs w:val="24"/>
        </w:rPr>
        <w:t xml:space="preserve"> организации и обеспечении отдыха, оздоровления и занятости детей в муниципальном образовании «Город Кедровый», приказа отдела образования администрации города Кедрового </w:t>
      </w:r>
      <w:r w:rsidR="00DE78FB">
        <w:rPr>
          <w:rFonts w:ascii="Times New Roman" w:eastAsia="Calibri" w:hAnsi="Times New Roman" w:cs="Times New Roman"/>
          <w:sz w:val="24"/>
          <w:szCs w:val="24"/>
        </w:rPr>
        <w:t>о</w:t>
      </w:r>
      <w:r w:rsidRPr="006758C2">
        <w:rPr>
          <w:rFonts w:ascii="Times New Roman" w:eastAsia="Calibri" w:hAnsi="Times New Roman" w:cs="Times New Roman"/>
          <w:sz w:val="24"/>
          <w:szCs w:val="24"/>
        </w:rPr>
        <w:t xml:space="preserve">б обеспечении отдыха, оздоровления и занятости детей 2016 году, приказа отдела образования администрации города Кедрового </w:t>
      </w:r>
      <w:r w:rsidR="00DE78FB">
        <w:rPr>
          <w:rFonts w:ascii="Times New Roman" w:eastAsia="Calibri" w:hAnsi="Times New Roman" w:cs="Times New Roman"/>
          <w:sz w:val="24"/>
          <w:szCs w:val="24"/>
        </w:rPr>
        <w:t>о</w:t>
      </w:r>
      <w:r w:rsidRPr="006758C2">
        <w:rPr>
          <w:rFonts w:ascii="Times New Roman" w:eastAsia="Calibri" w:hAnsi="Times New Roman" w:cs="Times New Roman"/>
          <w:sz w:val="24"/>
          <w:szCs w:val="24"/>
        </w:rPr>
        <w:t xml:space="preserve"> проведении профильной смены гражданско-патриотической направленности, оздоровления и занятости детей в лагере дневного пребывания «Новое поколение» и в соответствии с планом работы отдела образования на 2016 год с 21.03.2016 по 25.03.2016 организована профильная смена гражданско-патриотической направленности в лагере дневного пребывания «Новое поколение» при МБОУ СОШ №1 г. Кедрового с проведением X</w:t>
      </w:r>
      <w:r w:rsidRPr="006758C2">
        <w:rPr>
          <w:rFonts w:ascii="Times New Roman" w:eastAsia="Calibri" w:hAnsi="Times New Roman" w:cs="Times New Roman"/>
          <w:sz w:val="24"/>
          <w:szCs w:val="24"/>
          <w:lang w:val="en-US"/>
        </w:rPr>
        <w:t>VI</w:t>
      </w:r>
      <w:r w:rsidRPr="006758C2">
        <w:rPr>
          <w:rFonts w:ascii="Times New Roman" w:eastAsia="Calibri" w:hAnsi="Times New Roman" w:cs="Times New Roman"/>
          <w:sz w:val="24"/>
          <w:szCs w:val="24"/>
        </w:rPr>
        <w:t xml:space="preserve"> городского фестиваля молодежных инициатив «Новое поколение». </w:t>
      </w:r>
      <w:r w:rsidR="00973587">
        <w:rPr>
          <w:rFonts w:ascii="Times New Roman" w:eastAsia="Calibri" w:hAnsi="Times New Roman" w:cs="Times New Roman"/>
          <w:sz w:val="24"/>
          <w:szCs w:val="24"/>
        </w:rPr>
        <w:t xml:space="preserve">В данном мероприятии </w:t>
      </w:r>
      <w:r w:rsidRPr="006758C2">
        <w:rPr>
          <w:rFonts w:ascii="Times New Roman" w:eastAsia="Calibri" w:hAnsi="Times New Roman" w:cs="Times New Roman"/>
          <w:sz w:val="24"/>
          <w:szCs w:val="24"/>
        </w:rPr>
        <w:t>охвачено 1</w:t>
      </w:r>
      <w:r w:rsidR="005E6BF3">
        <w:rPr>
          <w:rFonts w:ascii="Times New Roman" w:eastAsia="Calibri" w:hAnsi="Times New Roman" w:cs="Times New Roman"/>
          <w:sz w:val="24"/>
          <w:szCs w:val="24"/>
        </w:rPr>
        <w:t>00</w:t>
      </w:r>
      <w:r w:rsidRPr="006758C2">
        <w:rPr>
          <w:rFonts w:ascii="Times New Roman" w:eastAsia="Calibri" w:hAnsi="Times New Roman" w:cs="Times New Roman"/>
          <w:sz w:val="24"/>
          <w:szCs w:val="24"/>
        </w:rPr>
        <w:t xml:space="preserve"> </w:t>
      </w:r>
      <w:r w:rsidR="00D75856">
        <w:rPr>
          <w:rFonts w:ascii="Times New Roman" w:eastAsia="Calibri" w:hAnsi="Times New Roman" w:cs="Times New Roman"/>
          <w:sz w:val="24"/>
          <w:szCs w:val="24"/>
        </w:rPr>
        <w:t>школьник</w:t>
      </w:r>
      <w:r w:rsidR="005E6BF3">
        <w:rPr>
          <w:rFonts w:ascii="Times New Roman" w:eastAsia="Calibri" w:hAnsi="Times New Roman" w:cs="Times New Roman"/>
          <w:sz w:val="24"/>
          <w:szCs w:val="24"/>
        </w:rPr>
        <w:t>ов</w:t>
      </w:r>
      <w:r w:rsidRPr="006758C2">
        <w:rPr>
          <w:rFonts w:ascii="Times New Roman" w:eastAsia="Calibri" w:hAnsi="Times New Roman" w:cs="Times New Roman"/>
          <w:sz w:val="24"/>
          <w:szCs w:val="24"/>
        </w:rPr>
        <w:t xml:space="preserve">. В рамках фестиваля были проведены следующие мероприятия: конкурс-смотр строя и песни, военно-патриотическая игра «Честь имею», реализация экономического и политического блоков, участие в предвыборной компании своих кандидатов, </w:t>
      </w:r>
      <w:r w:rsidR="005E6BF3">
        <w:rPr>
          <w:rFonts w:ascii="Times New Roman" w:eastAsia="Calibri" w:hAnsi="Times New Roman" w:cs="Times New Roman"/>
          <w:sz w:val="24"/>
          <w:szCs w:val="24"/>
        </w:rPr>
        <w:t xml:space="preserve">что </w:t>
      </w:r>
      <w:r w:rsidRPr="006758C2">
        <w:rPr>
          <w:rFonts w:ascii="Times New Roman" w:eastAsia="Calibri" w:hAnsi="Times New Roman" w:cs="Times New Roman"/>
          <w:sz w:val="24"/>
          <w:szCs w:val="24"/>
        </w:rPr>
        <w:t>позволил</w:t>
      </w:r>
      <w:r w:rsidR="005E6BF3">
        <w:rPr>
          <w:rFonts w:ascii="Times New Roman" w:eastAsia="Calibri" w:hAnsi="Times New Roman" w:cs="Times New Roman"/>
          <w:sz w:val="24"/>
          <w:szCs w:val="24"/>
        </w:rPr>
        <w:t>о</w:t>
      </w:r>
      <w:r w:rsidRPr="006758C2">
        <w:rPr>
          <w:rFonts w:ascii="Times New Roman" w:eastAsia="Calibri" w:hAnsi="Times New Roman" w:cs="Times New Roman"/>
          <w:sz w:val="24"/>
          <w:szCs w:val="24"/>
        </w:rPr>
        <w:t xml:space="preserve"> ребятам лучше узнать свои права, законодательство РФ, историю России, попробовать свои силы и проявить себя в нестандартных ситуациях.</w:t>
      </w:r>
    </w:p>
    <w:p w:rsidR="00D30BBC" w:rsidRPr="006758C2" w:rsidRDefault="00D75856"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 xml:space="preserve">01 ноября 2016 года </w:t>
      </w:r>
      <w:r>
        <w:rPr>
          <w:rFonts w:ascii="Times New Roman" w:eastAsia="Calibri" w:hAnsi="Times New Roman" w:cs="Times New Roman"/>
          <w:sz w:val="24"/>
          <w:szCs w:val="24"/>
        </w:rPr>
        <w:t>в</w:t>
      </w:r>
      <w:r w:rsidR="00D30BBC" w:rsidRPr="006758C2">
        <w:rPr>
          <w:rFonts w:ascii="Times New Roman" w:eastAsia="Calibri" w:hAnsi="Times New Roman" w:cs="Times New Roman"/>
          <w:sz w:val="24"/>
          <w:szCs w:val="24"/>
        </w:rPr>
        <w:t xml:space="preserve"> соответствии с приказом отдела образования, с целью развития межэтнического диалога и межкультурного взаимодействия в образовательных учреждениях, формирования у школьников активной жизненной позиции на принципах толерантности </w:t>
      </w:r>
      <w:r w:rsidRPr="006758C2">
        <w:rPr>
          <w:rFonts w:ascii="Times New Roman" w:eastAsia="Calibri" w:hAnsi="Times New Roman" w:cs="Times New Roman"/>
          <w:sz w:val="24"/>
          <w:szCs w:val="24"/>
        </w:rPr>
        <w:t>в оздоровительном лагере с дневным пребыванием детей в период осенних каникул</w:t>
      </w:r>
      <w:r>
        <w:rPr>
          <w:rFonts w:ascii="Times New Roman" w:eastAsia="Calibri" w:hAnsi="Times New Roman" w:cs="Times New Roman"/>
          <w:sz w:val="24"/>
          <w:szCs w:val="24"/>
        </w:rPr>
        <w:t xml:space="preserve"> </w:t>
      </w:r>
      <w:r w:rsidR="00D30BBC" w:rsidRPr="006758C2">
        <w:rPr>
          <w:rFonts w:ascii="Times New Roman" w:eastAsia="Calibri" w:hAnsi="Times New Roman" w:cs="Times New Roman"/>
          <w:sz w:val="24"/>
          <w:szCs w:val="24"/>
        </w:rPr>
        <w:t>проведен городской фестиваль «Единство непохожих», в котором приняли участие 138 школьников.</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В целом муниципальная услуга «</w:t>
      </w:r>
      <w:r w:rsidRPr="006758C2">
        <w:rPr>
          <w:rFonts w:ascii="Times New Roman" w:hAnsi="Times New Roman" w:cs="Times New Roman"/>
          <w:sz w:val="24"/>
          <w:szCs w:val="24"/>
        </w:rPr>
        <w:t>Организация отдыха детей и молодежи» была оказана 380 школьникам, что составляет 73% от общего количества обучающихся.</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В соответствии с планом работы отдела образования на 2016 год, в целях выявления и развития творческого потенциала детей муниципального образования «Город Кедровый»</w:t>
      </w:r>
      <w:r w:rsidR="005E6BF3">
        <w:rPr>
          <w:rFonts w:ascii="Times New Roman" w:eastAsia="Calibri" w:hAnsi="Times New Roman" w:cs="Times New Roman"/>
          <w:sz w:val="24"/>
          <w:szCs w:val="24"/>
        </w:rPr>
        <w:t>,</w:t>
      </w:r>
      <w:r w:rsidRPr="006758C2">
        <w:rPr>
          <w:rFonts w:ascii="Times New Roman" w:eastAsia="Calibri" w:hAnsi="Times New Roman" w:cs="Times New Roman"/>
          <w:sz w:val="24"/>
          <w:szCs w:val="24"/>
        </w:rPr>
        <w:t xml:space="preserve"> в апреле 2016 года состоялся городской открытый конкурс детского творчества «Первая капель», в котором </w:t>
      </w:r>
      <w:r w:rsidRPr="006758C2">
        <w:rPr>
          <w:rFonts w:ascii="Times New Roman" w:eastAsia="Calibri" w:hAnsi="Times New Roman" w:cs="Times New Roman"/>
          <w:sz w:val="24"/>
          <w:szCs w:val="24"/>
        </w:rPr>
        <w:lastRenderedPageBreak/>
        <w:t>приняли участие 154 учащихся г. Кедрового и с. Пудино, 68 детей получили дипломы победителей и призеров.</w:t>
      </w:r>
    </w:p>
    <w:p w:rsidR="00D30BBC" w:rsidRPr="006758C2" w:rsidRDefault="00D75856"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 xml:space="preserve">23 апреля 2016 года </w:t>
      </w:r>
      <w:r>
        <w:rPr>
          <w:rFonts w:ascii="Times New Roman" w:eastAsia="Calibri" w:hAnsi="Times New Roman" w:cs="Times New Roman"/>
          <w:sz w:val="24"/>
          <w:szCs w:val="24"/>
        </w:rPr>
        <w:t>в</w:t>
      </w:r>
      <w:r w:rsidR="00D30BBC" w:rsidRPr="006758C2">
        <w:rPr>
          <w:rFonts w:ascii="Times New Roman" w:eastAsia="Calibri" w:hAnsi="Times New Roman" w:cs="Times New Roman"/>
          <w:sz w:val="24"/>
          <w:szCs w:val="24"/>
        </w:rPr>
        <w:t xml:space="preserve"> соответствии с приказом отдела образования состоялась XV городская научно-практическая конференция «Юный исследователь», на которой было представлено 16 докладов от 40 учащихся и воспитанников дошкольных групп. 15 апреля 2016 года впервые учащиеся СОШ №1 г.Кедрового приняли участие в региональной научно-практической конференции «Мир науки глазами детей» в дистанционном режиме, </w:t>
      </w:r>
      <w:r w:rsidR="00216D19" w:rsidRPr="006758C2">
        <w:rPr>
          <w:rFonts w:ascii="Times New Roman" w:eastAsia="Calibri" w:hAnsi="Times New Roman" w:cs="Times New Roman"/>
          <w:sz w:val="24"/>
          <w:szCs w:val="24"/>
        </w:rPr>
        <w:t xml:space="preserve">где </w:t>
      </w:r>
      <w:r w:rsidR="00D30BBC" w:rsidRPr="006758C2">
        <w:rPr>
          <w:rFonts w:ascii="Times New Roman" w:eastAsia="Calibri" w:hAnsi="Times New Roman" w:cs="Times New Roman"/>
          <w:sz w:val="24"/>
          <w:szCs w:val="24"/>
        </w:rPr>
        <w:t>был</w:t>
      </w:r>
      <w:r w:rsidR="00216D19" w:rsidRPr="006758C2">
        <w:rPr>
          <w:rFonts w:ascii="Times New Roman" w:eastAsia="Calibri" w:hAnsi="Times New Roman" w:cs="Times New Roman"/>
          <w:sz w:val="24"/>
          <w:szCs w:val="24"/>
        </w:rPr>
        <w:t>о</w:t>
      </w:r>
      <w:r w:rsidR="00D30BBC" w:rsidRPr="006758C2">
        <w:rPr>
          <w:rFonts w:ascii="Times New Roman" w:eastAsia="Calibri" w:hAnsi="Times New Roman" w:cs="Times New Roman"/>
          <w:sz w:val="24"/>
          <w:szCs w:val="24"/>
        </w:rPr>
        <w:t xml:space="preserve"> представлен</w:t>
      </w:r>
      <w:r w:rsidR="00216D19" w:rsidRPr="006758C2">
        <w:rPr>
          <w:rFonts w:ascii="Times New Roman" w:eastAsia="Calibri" w:hAnsi="Times New Roman" w:cs="Times New Roman"/>
          <w:sz w:val="24"/>
          <w:szCs w:val="24"/>
        </w:rPr>
        <w:t>о</w:t>
      </w:r>
      <w:r w:rsidR="00D30BBC" w:rsidRPr="006758C2">
        <w:rPr>
          <w:rFonts w:ascii="Times New Roman" w:eastAsia="Calibri" w:hAnsi="Times New Roman" w:cs="Times New Roman"/>
          <w:sz w:val="24"/>
          <w:szCs w:val="24"/>
        </w:rPr>
        <w:t xml:space="preserve"> 4 доклада.</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 xml:space="preserve">В системе образования муниципалитета создаются условия для выявления, поддержки и развития способных и талантливых детей в области науки и искусства. Ежегодно организуются и проводятся мероприятия интеллектуальной и творческой направленности, в которых принимают участие учащиеся всех общеобразовательных учреждений. В системе работы по выявлению и поддержке одарённых детей наиболее эффективной мерой является Всероссийская предметная олимпиада школьников на всех её этапах: школьном, муниципальном, региональном и всероссийском. </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Численность обучающихся 5-11 классов, принявших участие в школьном этапе Всероссийской олимпиады школьников - 195 чел</w:t>
      </w:r>
      <w:r w:rsidR="00D75856">
        <w:rPr>
          <w:rFonts w:ascii="Times New Roman" w:eastAsia="Calibri" w:hAnsi="Times New Roman" w:cs="Times New Roman"/>
          <w:sz w:val="24"/>
          <w:szCs w:val="24"/>
        </w:rPr>
        <w:t>овек</w:t>
      </w:r>
      <w:r w:rsidRPr="006758C2">
        <w:rPr>
          <w:rFonts w:ascii="Times New Roman" w:eastAsia="Calibri" w:hAnsi="Times New Roman" w:cs="Times New Roman"/>
          <w:sz w:val="24"/>
          <w:szCs w:val="24"/>
        </w:rPr>
        <w:t xml:space="preserve"> (доля в общей численности обучающихся – 41,48 %, доля в общей численности обучающихся 5-11 классов – 70,39 %). Численность обучающихся 7-11 классов, принявших участие в муниципальном этапе Всероссийской олимпиады школьников - 62 чел</w:t>
      </w:r>
      <w:r w:rsidR="00D75856">
        <w:rPr>
          <w:rFonts w:ascii="Times New Roman" w:eastAsia="Calibri" w:hAnsi="Times New Roman" w:cs="Times New Roman"/>
          <w:sz w:val="24"/>
          <w:szCs w:val="24"/>
        </w:rPr>
        <w:t>овек</w:t>
      </w:r>
      <w:r w:rsidR="005E6BF3">
        <w:rPr>
          <w:rFonts w:ascii="Times New Roman" w:eastAsia="Calibri" w:hAnsi="Times New Roman" w:cs="Times New Roman"/>
          <w:sz w:val="24"/>
          <w:szCs w:val="24"/>
        </w:rPr>
        <w:t>а</w:t>
      </w:r>
      <w:r w:rsidRPr="006758C2">
        <w:rPr>
          <w:rFonts w:ascii="Times New Roman" w:eastAsia="Calibri" w:hAnsi="Times New Roman" w:cs="Times New Roman"/>
          <w:sz w:val="24"/>
          <w:szCs w:val="24"/>
        </w:rPr>
        <w:t xml:space="preserve"> (доля в общей численности обучающихся – 13,0 %, доля в общей численности обучающихся 7-11 классов - 31,0 %). Численность обучающихся 7-11 классов, ставших победителями и призерами муниципального этапа Всероссийской олимпиады школьников - 23 чел</w:t>
      </w:r>
      <w:r w:rsidR="00D75856">
        <w:rPr>
          <w:rFonts w:ascii="Times New Roman" w:eastAsia="Calibri" w:hAnsi="Times New Roman" w:cs="Times New Roman"/>
          <w:sz w:val="24"/>
          <w:szCs w:val="24"/>
        </w:rPr>
        <w:t>овека</w:t>
      </w:r>
      <w:r w:rsidRPr="006758C2">
        <w:rPr>
          <w:rFonts w:ascii="Times New Roman" w:eastAsia="Calibri" w:hAnsi="Times New Roman" w:cs="Times New Roman"/>
          <w:sz w:val="24"/>
          <w:szCs w:val="24"/>
        </w:rPr>
        <w:t xml:space="preserve"> (11,85 % в общей численности учащихся 7-11 классов). 31 школьник принял участие в дистанционных олимпиадах, победителями и призерами стали 27 школьников. </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В направлении поддержки и сопровождения одаренных детей также отмечается положительная динамика: увеличивается численность обучающихся, ставших победителями и призерами в заочных мероприятиях для школьников, проводимых областными организациями и учреждениями.</w:t>
      </w:r>
    </w:p>
    <w:p w:rsidR="00D30BBC" w:rsidRPr="006758C2" w:rsidRDefault="00D75856" w:rsidP="00D30BBC">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w:t>
      </w:r>
      <w:r w:rsidRPr="00D75856">
        <w:rPr>
          <w:rFonts w:ascii="Times New Roman" w:eastAsia="Calibri" w:hAnsi="Times New Roman" w:cs="Times New Roman"/>
          <w:sz w:val="24"/>
          <w:szCs w:val="24"/>
        </w:rPr>
        <w:t xml:space="preserve"> целях создания условий для дальнейшего интеллектуального и профессионального роста талантливых детей </w:t>
      </w:r>
      <w:r>
        <w:rPr>
          <w:rFonts w:ascii="Times New Roman" w:eastAsia="Calibri" w:hAnsi="Times New Roman" w:cs="Times New Roman"/>
          <w:sz w:val="24"/>
          <w:szCs w:val="24"/>
        </w:rPr>
        <w:t xml:space="preserve">постановлением администрации города Кедрового утверждено </w:t>
      </w:r>
      <w:r w:rsidRPr="00D75856">
        <w:rPr>
          <w:rFonts w:ascii="Times New Roman" w:eastAsia="Calibri" w:hAnsi="Times New Roman" w:cs="Times New Roman"/>
          <w:sz w:val="24"/>
          <w:szCs w:val="24"/>
        </w:rPr>
        <w:t>Положение об учреждении Гранта Мэра города Кедрового для выпускников-медалистов, победителей и призеров районных олимпиад школьников</w:t>
      </w:r>
      <w:r>
        <w:rPr>
          <w:rFonts w:ascii="Times New Roman" w:eastAsia="Calibri" w:hAnsi="Times New Roman" w:cs="Times New Roman"/>
          <w:sz w:val="24"/>
          <w:szCs w:val="24"/>
        </w:rPr>
        <w:t>. В 2016 году</w:t>
      </w:r>
      <w:r w:rsidRPr="00D75856">
        <w:rPr>
          <w:rFonts w:ascii="Times New Roman" w:eastAsia="Calibri" w:hAnsi="Times New Roman" w:cs="Times New Roman"/>
          <w:sz w:val="24"/>
          <w:szCs w:val="24"/>
        </w:rPr>
        <w:t xml:space="preserve"> </w:t>
      </w:r>
      <w:r w:rsidR="00B128FF">
        <w:rPr>
          <w:rFonts w:ascii="Times New Roman" w:eastAsia="Calibri" w:hAnsi="Times New Roman" w:cs="Times New Roman"/>
          <w:sz w:val="24"/>
          <w:szCs w:val="24"/>
        </w:rPr>
        <w:t xml:space="preserve">Грант Мэра вручен </w:t>
      </w:r>
      <w:r w:rsidRPr="006758C2">
        <w:rPr>
          <w:rFonts w:ascii="Times New Roman" w:eastAsia="Calibri" w:hAnsi="Times New Roman" w:cs="Times New Roman"/>
          <w:sz w:val="24"/>
          <w:szCs w:val="24"/>
        </w:rPr>
        <w:t>4 победителям Всероссийских предметных олимпиад школьников муниципального уровня в размере 6400 рублей</w:t>
      </w:r>
      <w:r w:rsidR="00B128FF">
        <w:rPr>
          <w:rFonts w:ascii="Times New Roman" w:eastAsia="Calibri" w:hAnsi="Times New Roman" w:cs="Times New Roman"/>
          <w:sz w:val="24"/>
          <w:szCs w:val="24"/>
        </w:rPr>
        <w:t xml:space="preserve"> (</w:t>
      </w:r>
      <w:r w:rsidR="00B128FF" w:rsidRPr="00B128FF">
        <w:rPr>
          <w:rFonts w:ascii="Times New Roman" w:eastAsia="Calibri" w:hAnsi="Times New Roman" w:cs="Times New Roman"/>
          <w:sz w:val="24"/>
          <w:szCs w:val="24"/>
        </w:rPr>
        <w:t>Акимова Дарья Сергеевна</w:t>
      </w:r>
      <w:r w:rsidR="00B128FF">
        <w:rPr>
          <w:rFonts w:ascii="Times New Roman" w:eastAsia="Calibri" w:hAnsi="Times New Roman" w:cs="Times New Roman"/>
          <w:sz w:val="24"/>
          <w:szCs w:val="24"/>
        </w:rPr>
        <w:t xml:space="preserve"> – 1 500 рублей, </w:t>
      </w:r>
      <w:r w:rsidR="00B128FF" w:rsidRPr="00B128FF">
        <w:rPr>
          <w:rFonts w:ascii="Times New Roman" w:eastAsia="Calibri" w:hAnsi="Times New Roman" w:cs="Times New Roman"/>
          <w:sz w:val="24"/>
          <w:szCs w:val="24"/>
        </w:rPr>
        <w:t>Жидкова Александра Евгеньевна</w:t>
      </w:r>
      <w:r w:rsidR="00B128FF">
        <w:rPr>
          <w:rFonts w:ascii="Times New Roman" w:eastAsia="Calibri" w:hAnsi="Times New Roman" w:cs="Times New Roman"/>
          <w:sz w:val="24"/>
          <w:szCs w:val="24"/>
        </w:rPr>
        <w:t xml:space="preserve"> – 1 700 рублей, </w:t>
      </w:r>
      <w:r w:rsidR="00B128FF" w:rsidRPr="00B128FF">
        <w:rPr>
          <w:rFonts w:ascii="Times New Roman" w:eastAsia="Calibri" w:hAnsi="Times New Roman" w:cs="Times New Roman"/>
          <w:sz w:val="24"/>
          <w:szCs w:val="24"/>
        </w:rPr>
        <w:t>Огаркова Татьяна Дмитриевна</w:t>
      </w:r>
      <w:r w:rsidR="00B128FF">
        <w:rPr>
          <w:rFonts w:ascii="Times New Roman" w:eastAsia="Calibri" w:hAnsi="Times New Roman" w:cs="Times New Roman"/>
          <w:sz w:val="24"/>
          <w:szCs w:val="24"/>
        </w:rPr>
        <w:t xml:space="preserve"> – 1 700 рублей, </w:t>
      </w:r>
      <w:r w:rsidR="00B128FF" w:rsidRPr="00B128FF">
        <w:rPr>
          <w:rFonts w:ascii="Times New Roman" w:eastAsia="Calibri" w:hAnsi="Times New Roman" w:cs="Times New Roman"/>
          <w:sz w:val="24"/>
          <w:szCs w:val="24"/>
        </w:rPr>
        <w:t>Репина Елизавета Юрьевна</w:t>
      </w:r>
      <w:r w:rsidR="00B128FF">
        <w:rPr>
          <w:rFonts w:ascii="Times New Roman" w:eastAsia="Calibri" w:hAnsi="Times New Roman" w:cs="Times New Roman"/>
          <w:sz w:val="24"/>
          <w:szCs w:val="24"/>
        </w:rPr>
        <w:t xml:space="preserve"> – 1 500 рублей).</w:t>
      </w:r>
      <w:r w:rsidRPr="006758C2">
        <w:rPr>
          <w:rFonts w:ascii="Times New Roman" w:eastAsia="Calibri" w:hAnsi="Times New Roman" w:cs="Times New Roman"/>
          <w:sz w:val="24"/>
          <w:szCs w:val="24"/>
        </w:rPr>
        <w:t xml:space="preserve"> </w:t>
      </w:r>
      <w:r w:rsidR="00B128FF">
        <w:rPr>
          <w:rFonts w:ascii="Times New Roman" w:eastAsia="Calibri" w:hAnsi="Times New Roman" w:cs="Times New Roman"/>
          <w:sz w:val="24"/>
          <w:szCs w:val="24"/>
        </w:rPr>
        <w:t>3</w:t>
      </w:r>
      <w:r w:rsidR="00D30BBC" w:rsidRPr="006758C2">
        <w:rPr>
          <w:rFonts w:ascii="Times New Roman" w:eastAsia="Calibri" w:hAnsi="Times New Roman" w:cs="Times New Roman"/>
          <w:sz w:val="24"/>
          <w:szCs w:val="24"/>
        </w:rPr>
        <w:t xml:space="preserve"> выпускникам-медалистам МБОУ СОШ №1 г. Кедрового и </w:t>
      </w:r>
      <w:r w:rsidR="00B128FF">
        <w:rPr>
          <w:rFonts w:ascii="Times New Roman" w:eastAsia="Calibri" w:hAnsi="Times New Roman" w:cs="Times New Roman"/>
          <w:sz w:val="24"/>
          <w:szCs w:val="24"/>
        </w:rPr>
        <w:t xml:space="preserve">3 </w:t>
      </w:r>
      <w:r w:rsidR="00B128FF" w:rsidRPr="00B128FF">
        <w:rPr>
          <w:rFonts w:ascii="Times New Roman" w:eastAsia="Calibri" w:hAnsi="Times New Roman" w:cs="Times New Roman"/>
          <w:sz w:val="24"/>
          <w:szCs w:val="24"/>
        </w:rPr>
        <w:t xml:space="preserve">выпускникам-медалистам </w:t>
      </w:r>
      <w:r w:rsidR="00D30BBC" w:rsidRPr="006758C2">
        <w:rPr>
          <w:rFonts w:ascii="Times New Roman" w:eastAsia="Calibri" w:hAnsi="Times New Roman" w:cs="Times New Roman"/>
          <w:sz w:val="24"/>
          <w:szCs w:val="24"/>
        </w:rPr>
        <w:t xml:space="preserve">МАОУ Пудинской СОШ </w:t>
      </w:r>
      <w:r w:rsidR="00B128FF">
        <w:rPr>
          <w:rFonts w:ascii="Times New Roman" w:eastAsia="Calibri" w:hAnsi="Times New Roman" w:cs="Times New Roman"/>
          <w:sz w:val="24"/>
          <w:szCs w:val="24"/>
        </w:rPr>
        <w:t xml:space="preserve">вручен Грант Мэра </w:t>
      </w:r>
      <w:r w:rsidR="00D30BBC" w:rsidRPr="006758C2">
        <w:rPr>
          <w:rFonts w:ascii="Times New Roman" w:eastAsia="Calibri" w:hAnsi="Times New Roman" w:cs="Times New Roman"/>
          <w:sz w:val="24"/>
          <w:szCs w:val="24"/>
        </w:rPr>
        <w:t xml:space="preserve">в размере </w:t>
      </w:r>
      <w:r w:rsidR="00B128FF">
        <w:rPr>
          <w:rFonts w:ascii="Times New Roman" w:eastAsia="Calibri" w:hAnsi="Times New Roman" w:cs="Times New Roman"/>
          <w:sz w:val="24"/>
          <w:szCs w:val="24"/>
        </w:rPr>
        <w:t>2</w:t>
      </w:r>
      <w:r w:rsidR="00D30BBC" w:rsidRPr="006758C2">
        <w:rPr>
          <w:rFonts w:ascii="Times New Roman" w:eastAsia="Calibri" w:hAnsi="Times New Roman" w:cs="Times New Roman"/>
          <w:sz w:val="24"/>
          <w:szCs w:val="24"/>
        </w:rPr>
        <w:t xml:space="preserve"> 000 рублей</w:t>
      </w:r>
      <w:r w:rsidR="00B128FF">
        <w:rPr>
          <w:rFonts w:ascii="Times New Roman" w:eastAsia="Calibri" w:hAnsi="Times New Roman" w:cs="Times New Roman"/>
          <w:sz w:val="24"/>
          <w:szCs w:val="24"/>
        </w:rPr>
        <w:t>, что составило 12 000 рублей.</w:t>
      </w:r>
    </w:p>
    <w:p w:rsidR="00D30BBC" w:rsidRPr="006758C2" w:rsidRDefault="00D30BBC" w:rsidP="00F122FD">
      <w:pPr>
        <w:spacing w:after="0"/>
        <w:ind w:firstLine="708"/>
        <w:jc w:val="both"/>
        <w:rPr>
          <w:rFonts w:ascii="Times New Roman" w:hAnsi="Times New Roman" w:cs="Times New Roman"/>
          <w:sz w:val="24"/>
          <w:szCs w:val="24"/>
        </w:rPr>
      </w:pPr>
      <w:r w:rsidRPr="006758C2">
        <w:rPr>
          <w:rFonts w:ascii="Times New Roman" w:hAnsi="Times New Roman" w:cs="Times New Roman"/>
          <w:sz w:val="24"/>
          <w:szCs w:val="24"/>
        </w:rPr>
        <w:t xml:space="preserve">Ученица 11 класса МБОУ СОШ №1 г. Кедрового Бубнова Мария в ноябре 2016 стала </w:t>
      </w:r>
      <w:r w:rsidR="00F122FD" w:rsidRPr="006758C2">
        <w:rPr>
          <w:rFonts w:ascii="Times New Roman" w:hAnsi="Times New Roman" w:cs="Times New Roman"/>
          <w:sz w:val="24"/>
          <w:szCs w:val="24"/>
        </w:rPr>
        <w:t>л</w:t>
      </w:r>
      <w:r w:rsidRPr="006758C2">
        <w:rPr>
          <w:rFonts w:ascii="Times New Roman" w:hAnsi="Times New Roman" w:cs="Times New Roman"/>
          <w:sz w:val="24"/>
          <w:szCs w:val="24"/>
        </w:rPr>
        <w:t xml:space="preserve">ауреатом премии Томской области в сфере образования, науки, здравоохранения и культуры в номинации «Обучающиеся». </w:t>
      </w:r>
    </w:p>
    <w:p w:rsidR="00D30BBC" w:rsidRPr="006758C2" w:rsidRDefault="00D30BBC" w:rsidP="00D30BBC">
      <w:pPr>
        <w:spacing w:after="0" w:line="240" w:lineRule="auto"/>
        <w:ind w:firstLine="708"/>
        <w:jc w:val="both"/>
        <w:rPr>
          <w:rFonts w:ascii="Times New Roman" w:eastAsia="Times New Roman" w:hAnsi="Times New Roman" w:cs="Times New Roman"/>
          <w:color w:val="000000"/>
          <w:spacing w:val="2"/>
          <w:sz w:val="24"/>
          <w:szCs w:val="24"/>
          <w:lang w:eastAsia="ru-RU"/>
        </w:rPr>
      </w:pPr>
      <w:r w:rsidRPr="006758C2">
        <w:rPr>
          <w:rFonts w:ascii="Times New Roman" w:eastAsia="Times New Roman" w:hAnsi="Times New Roman" w:cs="Times New Roman"/>
          <w:color w:val="000000"/>
          <w:spacing w:val="4"/>
          <w:sz w:val="24"/>
          <w:szCs w:val="24"/>
          <w:lang w:eastAsia="ru-RU"/>
        </w:rPr>
        <w:t xml:space="preserve">На основании договора о сотрудничестве между </w:t>
      </w:r>
      <w:r w:rsidRPr="006758C2">
        <w:rPr>
          <w:rFonts w:ascii="Times New Roman" w:eastAsia="Times New Roman" w:hAnsi="Times New Roman" w:cs="Times New Roman"/>
          <w:sz w:val="24"/>
          <w:szCs w:val="24"/>
          <w:lang w:eastAsia="ar-SA"/>
        </w:rPr>
        <w:t xml:space="preserve">Федеральным государственным бюджетным образовательным учреждением высшего образования «Томский государственный педагогический университет» </w:t>
      </w:r>
      <w:r w:rsidRPr="006758C2">
        <w:rPr>
          <w:rFonts w:ascii="Times New Roman" w:eastAsia="Times New Roman" w:hAnsi="Times New Roman" w:cs="Times New Roman"/>
          <w:bCs/>
          <w:sz w:val="24"/>
          <w:szCs w:val="24"/>
          <w:lang w:eastAsia="ru-RU"/>
        </w:rPr>
        <w:t xml:space="preserve">и </w:t>
      </w:r>
      <w:r w:rsidR="005E6BF3">
        <w:rPr>
          <w:rFonts w:ascii="Times New Roman" w:eastAsia="Times New Roman" w:hAnsi="Times New Roman" w:cs="Times New Roman"/>
          <w:bCs/>
          <w:sz w:val="24"/>
          <w:szCs w:val="24"/>
          <w:lang w:eastAsia="ru-RU"/>
        </w:rPr>
        <w:t>отделом образования администрации города Кедрового</w:t>
      </w:r>
      <w:r w:rsidRPr="006758C2">
        <w:rPr>
          <w:rFonts w:ascii="Times New Roman" w:eastAsia="Times New Roman" w:hAnsi="Times New Roman" w:cs="Times New Roman"/>
          <w:bCs/>
          <w:sz w:val="24"/>
          <w:szCs w:val="24"/>
          <w:lang w:eastAsia="ru-RU"/>
        </w:rPr>
        <w:t xml:space="preserve"> в сентябре 2016 года в школе о</w:t>
      </w:r>
      <w:r w:rsidRPr="006758C2">
        <w:rPr>
          <w:rFonts w:ascii="Times New Roman" w:eastAsia="Times New Roman" w:hAnsi="Times New Roman" w:cs="Times New Roman"/>
          <w:color w:val="000000"/>
          <w:spacing w:val="2"/>
          <w:sz w:val="24"/>
          <w:szCs w:val="24"/>
          <w:lang w:eastAsia="ru-RU"/>
        </w:rPr>
        <w:t>рганизована совместная деятельность по реализации образовательного проекта «Педагогический класс», направленного на развитие образовательного потенциала ТГПУ</w:t>
      </w:r>
      <w:r w:rsidR="005E6BF3">
        <w:rPr>
          <w:rFonts w:ascii="Times New Roman" w:eastAsia="Times New Roman" w:hAnsi="Times New Roman" w:cs="Times New Roman"/>
          <w:color w:val="000000"/>
          <w:spacing w:val="2"/>
          <w:sz w:val="24"/>
          <w:szCs w:val="24"/>
          <w:lang w:eastAsia="ru-RU"/>
        </w:rPr>
        <w:t xml:space="preserve">, </w:t>
      </w:r>
      <w:r w:rsidRPr="006758C2">
        <w:rPr>
          <w:rFonts w:ascii="Times New Roman" w:eastAsia="Times New Roman" w:hAnsi="Times New Roman" w:cs="Times New Roman"/>
          <w:color w:val="000000"/>
          <w:spacing w:val="2"/>
          <w:sz w:val="24"/>
          <w:szCs w:val="24"/>
          <w:lang w:eastAsia="ru-RU"/>
        </w:rPr>
        <w:t>МБОУ СОШ№1 г. Кедрового</w:t>
      </w:r>
      <w:r w:rsidR="005E6BF3">
        <w:rPr>
          <w:rFonts w:ascii="Times New Roman" w:eastAsia="Times New Roman" w:hAnsi="Times New Roman" w:cs="Times New Roman"/>
          <w:color w:val="000000"/>
          <w:spacing w:val="2"/>
          <w:sz w:val="24"/>
          <w:szCs w:val="24"/>
          <w:lang w:eastAsia="ru-RU"/>
        </w:rPr>
        <w:t xml:space="preserve"> и МАОУ Пудинской СОШ</w:t>
      </w:r>
      <w:r w:rsidRPr="006758C2">
        <w:rPr>
          <w:rFonts w:ascii="Times New Roman" w:eastAsia="Times New Roman" w:hAnsi="Times New Roman" w:cs="Times New Roman"/>
          <w:color w:val="000000"/>
          <w:spacing w:val="2"/>
          <w:sz w:val="24"/>
          <w:szCs w:val="24"/>
          <w:lang w:eastAsia="ru-RU"/>
        </w:rPr>
        <w:t>.</w:t>
      </w:r>
    </w:p>
    <w:p w:rsidR="00D30BBC" w:rsidRPr="006758C2" w:rsidRDefault="005E6BF3" w:rsidP="00D30BBC">
      <w:pPr>
        <w:spacing w:after="0" w:line="240" w:lineRule="auto"/>
        <w:ind w:firstLine="708"/>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sz w:val="24"/>
          <w:szCs w:val="24"/>
          <w:lang w:eastAsia="ru-RU"/>
        </w:rPr>
        <w:t>В</w:t>
      </w:r>
      <w:r w:rsidRPr="006758C2">
        <w:rPr>
          <w:rFonts w:ascii="Times New Roman" w:eastAsia="Times New Roman" w:hAnsi="Times New Roman" w:cs="Times New Roman"/>
          <w:sz w:val="24"/>
          <w:szCs w:val="24"/>
          <w:lang w:eastAsia="ru-RU"/>
        </w:rPr>
        <w:t xml:space="preserve"> школе </w:t>
      </w:r>
      <w:r>
        <w:rPr>
          <w:rFonts w:ascii="Times New Roman" w:eastAsia="Times New Roman" w:hAnsi="Times New Roman" w:cs="Times New Roman"/>
          <w:sz w:val="24"/>
          <w:szCs w:val="24"/>
          <w:lang w:eastAsia="ru-RU"/>
        </w:rPr>
        <w:t>веден предмет р</w:t>
      </w:r>
      <w:r w:rsidR="00D30BBC" w:rsidRPr="006758C2">
        <w:rPr>
          <w:rFonts w:ascii="Times New Roman" w:eastAsia="Times New Roman" w:hAnsi="Times New Roman" w:cs="Times New Roman"/>
          <w:sz w:val="24"/>
          <w:szCs w:val="24"/>
          <w:lang w:eastAsia="ru-RU"/>
        </w:rPr>
        <w:t>обототехник</w:t>
      </w:r>
      <w:r>
        <w:rPr>
          <w:rFonts w:ascii="Times New Roman" w:eastAsia="Times New Roman" w:hAnsi="Times New Roman" w:cs="Times New Roman"/>
          <w:sz w:val="24"/>
          <w:szCs w:val="24"/>
          <w:lang w:eastAsia="ru-RU"/>
        </w:rPr>
        <w:t>и</w:t>
      </w:r>
      <w:r w:rsidR="00D30BBC" w:rsidRPr="006758C2">
        <w:rPr>
          <w:rFonts w:ascii="Times New Roman" w:eastAsia="Times New Roman" w:hAnsi="Times New Roman" w:cs="Times New Roman"/>
          <w:sz w:val="24"/>
          <w:szCs w:val="24"/>
          <w:lang w:eastAsia="ru-RU"/>
        </w:rPr>
        <w:t xml:space="preserve">, </w:t>
      </w:r>
      <w:r w:rsidR="00B128FF">
        <w:rPr>
          <w:rFonts w:ascii="Times New Roman" w:eastAsia="Times New Roman" w:hAnsi="Times New Roman" w:cs="Times New Roman"/>
          <w:sz w:val="24"/>
          <w:szCs w:val="24"/>
          <w:lang w:eastAsia="ru-RU"/>
        </w:rPr>
        <w:t>котор</w:t>
      </w:r>
      <w:r>
        <w:rPr>
          <w:rFonts w:ascii="Times New Roman" w:eastAsia="Times New Roman" w:hAnsi="Times New Roman" w:cs="Times New Roman"/>
          <w:sz w:val="24"/>
          <w:szCs w:val="24"/>
          <w:lang w:eastAsia="ru-RU"/>
        </w:rPr>
        <w:t>ый</w:t>
      </w:r>
      <w:r w:rsidR="00B128FF">
        <w:rPr>
          <w:rFonts w:ascii="Times New Roman" w:eastAsia="Times New Roman" w:hAnsi="Times New Roman" w:cs="Times New Roman"/>
          <w:sz w:val="24"/>
          <w:szCs w:val="24"/>
          <w:lang w:eastAsia="ru-RU"/>
        </w:rPr>
        <w:t xml:space="preserve"> </w:t>
      </w:r>
      <w:r w:rsidR="00D30BBC" w:rsidRPr="006758C2">
        <w:rPr>
          <w:rFonts w:ascii="Times New Roman" w:eastAsia="Times New Roman" w:hAnsi="Times New Roman" w:cs="Times New Roman"/>
          <w:sz w:val="24"/>
          <w:szCs w:val="24"/>
          <w:lang w:eastAsia="ru-RU"/>
        </w:rPr>
        <w:t xml:space="preserve">способствует развитию </w:t>
      </w:r>
      <w:r>
        <w:rPr>
          <w:rFonts w:ascii="Times New Roman" w:eastAsia="Times New Roman" w:hAnsi="Times New Roman" w:cs="Times New Roman"/>
          <w:sz w:val="24"/>
          <w:szCs w:val="24"/>
          <w:lang w:eastAsia="ru-RU"/>
        </w:rPr>
        <w:t>у обучающихся</w:t>
      </w:r>
      <w:r w:rsidR="00D30BBC" w:rsidRPr="006758C2">
        <w:rPr>
          <w:rFonts w:ascii="Times New Roman" w:eastAsia="Times New Roman" w:hAnsi="Times New Roman" w:cs="Times New Roman"/>
          <w:sz w:val="24"/>
          <w:szCs w:val="24"/>
          <w:lang w:eastAsia="ru-RU"/>
        </w:rPr>
        <w:t xml:space="preserve"> коммуникативных способностей, развивает навыки взаимодействия, самостоятельности при принятии решений, раскрывает их творческий потенциал. Ученики лучше понимают, когда они что-либо самостоятельно создают или изобретают. </w:t>
      </w:r>
      <w:r w:rsidR="00D30BBC" w:rsidRPr="006758C2">
        <w:rPr>
          <w:rFonts w:ascii="Times New Roman" w:hAnsi="Times New Roman" w:cs="Times New Roman"/>
          <w:sz w:val="24"/>
          <w:szCs w:val="24"/>
        </w:rPr>
        <w:t>Для занятий робототехникой в МАОУ Пудинской СОШ приобретен</w:t>
      </w:r>
      <w:r>
        <w:rPr>
          <w:rFonts w:ascii="Times New Roman" w:hAnsi="Times New Roman" w:cs="Times New Roman"/>
          <w:sz w:val="24"/>
          <w:szCs w:val="24"/>
        </w:rPr>
        <w:t>о</w:t>
      </w:r>
      <w:r w:rsidR="00D30BBC" w:rsidRPr="006758C2">
        <w:rPr>
          <w:rFonts w:ascii="Times New Roman" w:hAnsi="Times New Roman" w:cs="Times New Roman"/>
          <w:sz w:val="24"/>
          <w:szCs w:val="24"/>
        </w:rPr>
        <w:t xml:space="preserve"> </w:t>
      </w:r>
      <w:r>
        <w:rPr>
          <w:rFonts w:ascii="Times New Roman" w:hAnsi="Times New Roman" w:cs="Times New Roman"/>
          <w:sz w:val="24"/>
          <w:szCs w:val="24"/>
        </w:rPr>
        <w:t>оборудование</w:t>
      </w:r>
      <w:r w:rsidR="00D30BBC" w:rsidRPr="006758C2">
        <w:rPr>
          <w:rFonts w:ascii="Times New Roman" w:hAnsi="Times New Roman" w:cs="Times New Roman"/>
          <w:sz w:val="24"/>
          <w:szCs w:val="24"/>
        </w:rPr>
        <w:t xml:space="preserve"> на сумму 85 992,00 рублей.</w:t>
      </w:r>
    </w:p>
    <w:p w:rsidR="00F122FD" w:rsidRPr="006758C2" w:rsidRDefault="00F122FD" w:rsidP="00D30BBC">
      <w:pPr>
        <w:spacing w:after="0" w:line="240" w:lineRule="auto"/>
        <w:ind w:firstLine="709"/>
        <w:jc w:val="both"/>
        <w:rPr>
          <w:rFonts w:ascii="Times New Roman" w:eastAsia="Times New Roman" w:hAnsi="Times New Roman" w:cs="Times New Roman"/>
          <w:sz w:val="24"/>
          <w:szCs w:val="24"/>
          <w:lang w:eastAsia="ru-RU"/>
        </w:rPr>
      </w:pPr>
    </w:p>
    <w:p w:rsidR="00C26687" w:rsidRPr="006758C2" w:rsidRDefault="000929A9" w:rsidP="00C26687">
      <w:pPr>
        <w:spacing w:after="0" w:line="240" w:lineRule="auto"/>
        <w:contextualSpacing/>
        <w:jc w:val="center"/>
        <w:rPr>
          <w:rFonts w:ascii="Times New Roman" w:eastAsia="Times New Roman" w:hAnsi="Times New Roman" w:cs="Times New Roman"/>
          <w:b/>
          <w:bCs/>
          <w:sz w:val="24"/>
          <w:szCs w:val="24"/>
          <w:lang w:eastAsia="ru-RU"/>
        </w:rPr>
      </w:pPr>
      <w:r w:rsidRPr="006758C2">
        <w:rPr>
          <w:rFonts w:ascii="Times New Roman" w:eastAsia="Times New Roman" w:hAnsi="Times New Roman" w:cs="Times New Roman"/>
          <w:b/>
          <w:bCs/>
          <w:sz w:val="24"/>
          <w:szCs w:val="24"/>
          <w:lang w:eastAsia="ru-RU"/>
        </w:rPr>
        <w:t>8</w:t>
      </w:r>
      <w:r w:rsidR="00C26687" w:rsidRPr="006758C2">
        <w:rPr>
          <w:rFonts w:ascii="Times New Roman" w:eastAsia="Times New Roman" w:hAnsi="Times New Roman" w:cs="Times New Roman"/>
          <w:b/>
          <w:bCs/>
          <w:sz w:val="24"/>
          <w:szCs w:val="24"/>
          <w:lang w:eastAsia="ru-RU"/>
        </w:rPr>
        <w:t>.</w:t>
      </w:r>
      <w:r w:rsidR="00C34FC8" w:rsidRPr="006758C2">
        <w:rPr>
          <w:rFonts w:ascii="Times New Roman" w:eastAsia="Times New Roman" w:hAnsi="Times New Roman" w:cs="Times New Roman"/>
          <w:b/>
          <w:bCs/>
          <w:sz w:val="24"/>
          <w:szCs w:val="24"/>
          <w:lang w:eastAsia="ru-RU"/>
        </w:rPr>
        <w:t>3</w:t>
      </w:r>
      <w:r w:rsidR="00C26687" w:rsidRPr="006758C2">
        <w:rPr>
          <w:rFonts w:ascii="Times New Roman" w:eastAsia="Times New Roman" w:hAnsi="Times New Roman" w:cs="Times New Roman"/>
          <w:b/>
          <w:bCs/>
          <w:sz w:val="24"/>
          <w:szCs w:val="24"/>
          <w:lang w:eastAsia="ru-RU"/>
        </w:rPr>
        <w:t>. Дополнительное образование</w:t>
      </w:r>
    </w:p>
    <w:p w:rsidR="00216D19" w:rsidRPr="006758C2" w:rsidRDefault="00196906" w:rsidP="00216D19">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lastRenderedPageBreak/>
        <w:t>В</w:t>
      </w:r>
      <w:r w:rsidR="00D30BBC" w:rsidRPr="006758C2">
        <w:rPr>
          <w:rFonts w:ascii="Times New Roman" w:eastAsia="Times New Roman" w:hAnsi="Times New Roman" w:cs="Times New Roman"/>
          <w:sz w:val="24"/>
          <w:szCs w:val="24"/>
          <w:lang w:eastAsia="ru-RU"/>
        </w:rPr>
        <w:t xml:space="preserve"> </w:t>
      </w:r>
      <w:r w:rsidR="00216D19" w:rsidRPr="006758C2">
        <w:rPr>
          <w:rFonts w:ascii="Times New Roman" w:eastAsia="Times New Roman" w:hAnsi="Times New Roman" w:cs="Times New Roman"/>
          <w:sz w:val="24"/>
          <w:szCs w:val="24"/>
          <w:lang w:eastAsia="ru-RU"/>
        </w:rPr>
        <w:t>муниципальном бюджетном образовательном учреждении дополнительного образования «Детская школа искусств» г.Кедрового</w:t>
      </w:r>
      <w:r w:rsidR="00D30BBC" w:rsidRPr="006758C2">
        <w:rPr>
          <w:rFonts w:ascii="Times New Roman" w:eastAsia="Times New Roman" w:hAnsi="Times New Roman" w:cs="Times New Roman"/>
          <w:sz w:val="24"/>
          <w:szCs w:val="24"/>
          <w:lang w:eastAsia="ru-RU"/>
        </w:rPr>
        <w:t xml:space="preserve"> работало 4 отделения: художественное, музыкальное (гитара, фортепиано, эстрадное пение), хореографическое и обще-эстетическое. В </w:t>
      </w:r>
      <w:r w:rsidR="00216D19" w:rsidRPr="006758C2">
        <w:rPr>
          <w:rFonts w:ascii="Times New Roman" w:eastAsia="Times New Roman" w:hAnsi="Times New Roman" w:cs="Times New Roman"/>
          <w:sz w:val="24"/>
          <w:szCs w:val="24"/>
          <w:lang w:eastAsia="ru-RU"/>
        </w:rPr>
        <w:t>учреждении</w:t>
      </w:r>
      <w:r w:rsidR="00D30BBC" w:rsidRPr="006758C2">
        <w:rPr>
          <w:rFonts w:ascii="Times New Roman" w:eastAsia="Times New Roman" w:hAnsi="Times New Roman" w:cs="Times New Roman"/>
          <w:sz w:val="24"/>
          <w:szCs w:val="24"/>
          <w:lang w:eastAsia="ru-RU"/>
        </w:rPr>
        <w:t xml:space="preserve"> оказыва</w:t>
      </w:r>
      <w:r w:rsidR="00C34FC8" w:rsidRPr="006758C2">
        <w:rPr>
          <w:rFonts w:ascii="Times New Roman" w:eastAsia="Times New Roman" w:hAnsi="Times New Roman" w:cs="Times New Roman"/>
          <w:sz w:val="24"/>
          <w:szCs w:val="24"/>
          <w:lang w:eastAsia="ru-RU"/>
        </w:rPr>
        <w:t>лись</w:t>
      </w:r>
      <w:r w:rsidR="00D30BBC" w:rsidRPr="006758C2">
        <w:rPr>
          <w:rFonts w:ascii="Times New Roman" w:eastAsia="Times New Roman" w:hAnsi="Times New Roman" w:cs="Times New Roman"/>
          <w:sz w:val="24"/>
          <w:szCs w:val="24"/>
          <w:lang w:eastAsia="ru-RU"/>
        </w:rPr>
        <w:t xml:space="preserve"> платные образовательные услуги для детей дошкольного возраста (лепка, основы</w:t>
      </w:r>
      <w:r w:rsidR="00216D19" w:rsidRPr="006758C2">
        <w:rPr>
          <w:rFonts w:ascii="Times New Roman" w:eastAsia="Times New Roman" w:hAnsi="Times New Roman" w:cs="Times New Roman"/>
          <w:sz w:val="24"/>
          <w:szCs w:val="24"/>
          <w:lang w:eastAsia="ru-RU"/>
        </w:rPr>
        <w:t xml:space="preserve"> ИЗО, ритмика, эстрадное пение)</w:t>
      </w:r>
      <w:r w:rsidRPr="006758C2">
        <w:rPr>
          <w:rFonts w:ascii="Times New Roman" w:eastAsia="Times New Roman" w:hAnsi="Times New Roman" w:cs="Times New Roman"/>
          <w:sz w:val="24"/>
          <w:szCs w:val="24"/>
          <w:lang w:eastAsia="ru-RU"/>
        </w:rPr>
        <w:t xml:space="preserve"> </w:t>
      </w:r>
      <w:r w:rsidR="00216D19" w:rsidRPr="006758C2">
        <w:rPr>
          <w:rFonts w:ascii="Times New Roman" w:eastAsia="Times New Roman" w:hAnsi="Times New Roman" w:cs="Times New Roman"/>
          <w:sz w:val="24"/>
          <w:szCs w:val="24"/>
          <w:lang w:eastAsia="ru-RU"/>
        </w:rPr>
        <w:t>и реализ</w:t>
      </w:r>
      <w:r w:rsidR="00C34FC8" w:rsidRPr="006758C2">
        <w:rPr>
          <w:rFonts w:ascii="Times New Roman" w:eastAsia="Times New Roman" w:hAnsi="Times New Roman" w:cs="Times New Roman"/>
          <w:sz w:val="24"/>
          <w:szCs w:val="24"/>
          <w:lang w:eastAsia="ru-RU"/>
        </w:rPr>
        <w:t>овывалась</w:t>
      </w:r>
      <w:r w:rsidR="00216D19" w:rsidRPr="006758C2">
        <w:rPr>
          <w:rFonts w:ascii="Times New Roman" w:eastAsia="Times New Roman" w:hAnsi="Times New Roman" w:cs="Times New Roman"/>
          <w:sz w:val="24"/>
          <w:szCs w:val="24"/>
          <w:lang w:eastAsia="ru-RU"/>
        </w:rPr>
        <w:t xml:space="preserve"> Национальная образовательная инициатива «Наша новая школа», где дети из МБОУ СОШ №1 г.Кедрового и МАОУ Пудинской СОШ обуча</w:t>
      </w:r>
      <w:r w:rsidR="007660FA">
        <w:rPr>
          <w:rFonts w:ascii="Times New Roman" w:eastAsia="Times New Roman" w:hAnsi="Times New Roman" w:cs="Times New Roman"/>
          <w:sz w:val="24"/>
          <w:szCs w:val="24"/>
          <w:lang w:eastAsia="ru-RU"/>
        </w:rPr>
        <w:t>лись</w:t>
      </w:r>
      <w:r w:rsidR="00216D19" w:rsidRPr="006758C2">
        <w:rPr>
          <w:rFonts w:ascii="Times New Roman" w:eastAsia="Times New Roman" w:hAnsi="Times New Roman" w:cs="Times New Roman"/>
          <w:sz w:val="24"/>
          <w:szCs w:val="24"/>
          <w:lang w:eastAsia="ru-RU"/>
        </w:rPr>
        <w:t xml:space="preserve"> на обще-эстетическом отделении.</w:t>
      </w:r>
    </w:p>
    <w:p w:rsidR="00216D19" w:rsidRPr="006758C2" w:rsidRDefault="00196906" w:rsidP="00216D19">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Сред</w:t>
      </w:r>
      <w:r w:rsidR="00216D19" w:rsidRPr="006758C2">
        <w:rPr>
          <w:rFonts w:ascii="Times New Roman" w:eastAsia="Times New Roman" w:hAnsi="Times New Roman" w:cs="Times New Roman"/>
          <w:sz w:val="24"/>
          <w:szCs w:val="24"/>
          <w:lang w:eastAsia="ru-RU"/>
        </w:rPr>
        <w:t xml:space="preserve">несписочный состав 205 человек (дети от 6,5 до 18 лет), </w:t>
      </w:r>
      <w:r w:rsidRPr="006758C2">
        <w:rPr>
          <w:rFonts w:ascii="Times New Roman" w:eastAsia="Times New Roman" w:hAnsi="Times New Roman" w:cs="Times New Roman"/>
          <w:sz w:val="24"/>
          <w:szCs w:val="24"/>
          <w:lang w:eastAsia="ru-RU"/>
        </w:rPr>
        <w:t>некоторые ребята обучаются на двух отделениях одновременно, из них музыкальное отделение – 26, художественное отделение – 51, хореографическое отделение – 42, обще-эстетическое отделение – 76. По договору о платных образовательных услугах обучаются 25 человек.</w:t>
      </w:r>
    </w:p>
    <w:p w:rsidR="00196906" w:rsidRPr="006758C2" w:rsidRDefault="00196906" w:rsidP="00216D19">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За </w:t>
      </w:r>
      <w:r w:rsidR="00216D19" w:rsidRPr="006758C2">
        <w:rPr>
          <w:rFonts w:ascii="Times New Roman" w:eastAsia="Times New Roman" w:hAnsi="Times New Roman" w:cs="Times New Roman"/>
          <w:sz w:val="24"/>
          <w:szCs w:val="24"/>
          <w:lang w:eastAsia="ru-RU"/>
        </w:rPr>
        <w:t>отчетный период</w:t>
      </w:r>
      <w:r w:rsidRPr="006758C2">
        <w:rPr>
          <w:rFonts w:ascii="Times New Roman" w:eastAsia="Times New Roman" w:hAnsi="Times New Roman" w:cs="Times New Roman"/>
          <w:sz w:val="24"/>
          <w:szCs w:val="24"/>
          <w:lang w:eastAsia="ru-RU"/>
        </w:rPr>
        <w:t xml:space="preserve"> было проведено 13 школьных мероприятий (школьные конкурсы, праздничные концерты, художественные выставки, различные викторины и музыкальные гостиные). На муниципальном уровне преподаватели и учащиеся школы искусств приняли участие в 26 мероприятиях.</w:t>
      </w:r>
    </w:p>
    <w:p w:rsidR="00C34FC8" w:rsidRPr="006758C2" w:rsidRDefault="00C34FC8" w:rsidP="00C34FC8">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У</w:t>
      </w:r>
      <w:r w:rsidR="00D30BBC" w:rsidRPr="006758C2">
        <w:rPr>
          <w:rFonts w:ascii="Times New Roman" w:eastAsia="Times New Roman" w:hAnsi="Times New Roman" w:cs="Times New Roman"/>
          <w:sz w:val="24"/>
          <w:szCs w:val="24"/>
          <w:lang w:eastAsia="ru-RU"/>
        </w:rPr>
        <w:t xml:space="preserve">чащиеся и преподаватели </w:t>
      </w:r>
      <w:r w:rsidRPr="006758C2">
        <w:rPr>
          <w:rFonts w:ascii="Times New Roman" w:eastAsia="Times New Roman" w:hAnsi="Times New Roman" w:cs="Times New Roman"/>
          <w:sz w:val="24"/>
          <w:szCs w:val="24"/>
          <w:lang w:eastAsia="ru-RU"/>
        </w:rPr>
        <w:t>Детской школы искусств</w:t>
      </w:r>
      <w:r w:rsidR="00D30BBC" w:rsidRPr="006758C2">
        <w:rPr>
          <w:rFonts w:ascii="Times New Roman" w:eastAsia="Times New Roman" w:hAnsi="Times New Roman" w:cs="Times New Roman"/>
          <w:sz w:val="24"/>
          <w:szCs w:val="24"/>
          <w:lang w:eastAsia="ru-RU"/>
        </w:rPr>
        <w:t xml:space="preserve"> участвовали в конкурсах районного областного и всероссийского уровней: «Голоса осени» (с.Подгорное), «Поклонимся великим тем годам!» (г.Москва), «На дворе звенит капель» (г.Самара), «Земля в иллюминаторе» (г.Самара»), «Пасхальный сувенир» (г.Самара), «На Ивана, на Купала» (г.Москва). По итогам конкурсов из 33 учащихся – участников 29 человек стали победителями различного уровня.</w:t>
      </w:r>
    </w:p>
    <w:p w:rsidR="00C34FC8" w:rsidRPr="006758C2" w:rsidRDefault="00D30BBC" w:rsidP="00C34FC8">
      <w:pPr>
        <w:spacing w:after="0" w:line="240" w:lineRule="auto"/>
        <w:ind w:firstLine="709"/>
        <w:jc w:val="both"/>
      </w:pPr>
      <w:r w:rsidRPr="006758C2">
        <w:rPr>
          <w:rFonts w:ascii="Times New Roman" w:eastAsia="Times New Roman" w:hAnsi="Times New Roman" w:cs="Times New Roman"/>
          <w:sz w:val="24"/>
          <w:szCs w:val="24"/>
          <w:lang w:eastAsia="ru-RU"/>
        </w:rPr>
        <w:t xml:space="preserve">В 2016 году </w:t>
      </w:r>
      <w:r w:rsidR="00C34FC8" w:rsidRPr="006758C2">
        <w:rPr>
          <w:rFonts w:ascii="Times New Roman" w:eastAsia="Times New Roman" w:hAnsi="Times New Roman" w:cs="Times New Roman"/>
          <w:sz w:val="24"/>
          <w:szCs w:val="24"/>
          <w:lang w:eastAsia="ru-RU"/>
        </w:rPr>
        <w:t xml:space="preserve">учреждение окончило </w:t>
      </w:r>
      <w:r w:rsidRPr="006758C2">
        <w:rPr>
          <w:rFonts w:ascii="Times New Roman" w:eastAsia="Times New Roman" w:hAnsi="Times New Roman" w:cs="Times New Roman"/>
          <w:sz w:val="24"/>
          <w:szCs w:val="24"/>
          <w:lang w:eastAsia="ru-RU"/>
        </w:rPr>
        <w:t>11 выпускников: художественное отделение – 1, хореографическое – 5, музыкальное отделение – 5 (2-эстрадное пение, 1-фортепиано, 2-гитара). Выпускница художественного отделения продолжила свое обучение в ТГПУ по отрасли декоративно-прикладное искусство и дизайн.</w:t>
      </w:r>
      <w:r w:rsidR="00196906" w:rsidRPr="006758C2">
        <w:t xml:space="preserve"> </w:t>
      </w:r>
    </w:p>
    <w:p w:rsidR="00D30BBC" w:rsidRPr="006758C2" w:rsidRDefault="00C34FC8" w:rsidP="00C34FC8">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Дополнительно </w:t>
      </w:r>
      <w:r w:rsidR="00196906" w:rsidRPr="006758C2">
        <w:rPr>
          <w:rFonts w:ascii="Times New Roman" w:eastAsia="Times New Roman" w:hAnsi="Times New Roman" w:cs="Times New Roman"/>
          <w:sz w:val="24"/>
          <w:szCs w:val="24"/>
          <w:lang w:eastAsia="ru-RU"/>
        </w:rPr>
        <w:t>материально-техническая база школы</w:t>
      </w:r>
      <w:r w:rsidRPr="006758C2">
        <w:rPr>
          <w:rFonts w:ascii="Times New Roman" w:eastAsia="Times New Roman" w:hAnsi="Times New Roman" w:cs="Times New Roman"/>
          <w:sz w:val="24"/>
          <w:szCs w:val="24"/>
          <w:lang w:eastAsia="ru-RU"/>
        </w:rPr>
        <w:t xml:space="preserve"> была</w:t>
      </w:r>
      <w:r w:rsidR="00196906" w:rsidRPr="006758C2">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 xml:space="preserve">пополнена за счет средств </w:t>
      </w:r>
      <w:r w:rsidR="00196906" w:rsidRPr="006758C2">
        <w:rPr>
          <w:rFonts w:ascii="Times New Roman" w:eastAsia="Times New Roman" w:hAnsi="Times New Roman" w:cs="Times New Roman"/>
          <w:sz w:val="24"/>
          <w:szCs w:val="24"/>
          <w:lang w:eastAsia="ru-RU"/>
        </w:rPr>
        <w:t>депутат</w:t>
      </w:r>
      <w:r w:rsidRPr="006758C2">
        <w:rPr>
          <w:rFonts w:ascii="Times New Roman" w:eastAsia="Times New Roman" w:hAnsi="Times New Roman" w:cs="Times New Roman"/>
          <w:sz w:val="24"/>
          <w:szCs w:val="24"/>
          <w:lang w:eastAsia="ru-RU"/>
        </w:rPr>
        <w:t>а</w:t>
      </w:r>
      <w:r w:rsidR="00196906" w:rsidRPr="006758C2">
        <w:rPr>
          <w:rFonts w:ascii="Times New Roman" w:eastAsia="Times New Roman" w:hAnsi="Times New Roman" w:cs="Times New Roman"/>
          <w:sz w:val="24"/>
          <w:szCs w:val="24"/>
          <w:lang w:eastAsia="ru-RU"/>
        </w:rPr>
        <w:t xml:space="preserve"> Томской области партии «Справедливая Россия» </w:t>
      </w:r>
      <w:r w:rsidR="007660FA">
        <w:rPr>
          <w:rFonts w:ascii="Times New Roman" w:eastAsia="Times New Roman" w:hAnsi="Times New Roman" w:cs="Times New Roman"/>
          <w:sz w:val="24"/>
          <w:szCs w:val="24"/>
          <w:lang w:eastAsia="ru-RU"/>
        </w:rPr>
        <w:t>(</w:t>
      </w:r>
      <w:r w:rsidR="007660FA" w:rsidRPr="006758C2">
        <w:rPr>
          <w:rFonts w:ascii="Times New Roman" w:eastAsia="Times New Roman" w:hAnsi="Times New Roman" w:cs="Times New Roman"/>
          <w:sz w:val="24"/>
          <w:szCs w:val="24"/>
          <w:lang w:eastAsia="ru-RU"/>
        </w:rPr>
        <w:t>хореографическ</w:t>
      </w:r>
      <w:r w:rsidR="007660FA">
        <w:rPr>
          <w:rFonts w:ascii="Times New Roman" w:eastAsia="Times New Roman" w:hAnsi="Times New Roman" w:cs="Times New Roman"/>
          <w:sz w:val="24"/>
          <w:szCs w:val="24"/>
          <w:lang w:eastAsia="ru-RU"/>
        </w:rPr>
        <w:t>ая</w:t>
      </w:r>
      <w:r w:rsidR="007660FA" w:rsidRPr="006758C2">
        <w:rPr>
          <w:rFonts w:ascii="Times New Roman" w:eastAsia="Times New Roman" w:hAnsi="Times New Roman" w:cs="Times New Roman"/>
          <w:sz w:val="24"/>
          <w:szCs w:val="24"/>
          <w:lang w:eastAsia="ru-RU"/>
        </w:rPr>
        <w:t xml:space="preserve"> обув</w:t>
      </w:r>
      <w:r w:rsidR="007660FA">
        <w:rPr>
          <w:rFonts w:ascii="Times New Roman" w:eastAsia="Times New Roman" w:hAnsi="Times New Roman" w:cs="Times New Roman"/>
          <w:sz w:val="24"/>
          <w:szCs w:val="24"/>
          <w:lang w:eastAsia="ru-RU"/>
        </w:rPr>
        <w:t>ь</w:t>
      </w:r>
      <w:r w:rsidR="007660FA" w:rsidRPr="006758C2">
        <w:rPr>
          <w:rFonts w:ascii="Times New Roman" w:eastAsia="Times New Roman" w:hAnsi="Times New Roman" w:cs="Times New Roman"/>
          <w:sz w:val="24"/>
          <w:szCs w:val="24"/>
          <w:lang w:eastAsia="ru-RU"/>
        </w:rPr>
        <w:t xml:space="preserve"> и компьютер</w:t>
      </w:r>
      <w:r w:rsidR="007660FA">
        <w:rPr>
          <w:rFonts w:ascii="Times New Roman" w:eastAsia="Times New Roman" w:hAnsi="Times New Roman" w:cs="Times New Roman"/>
          <w:sz w:val="24"/>
          <w:szCs w:val="24"/>
          <w:lang w:eastAsia="ru-RU"/>
        </w:rPr>
        <w:t>ы)</w:t>
      </w:r>
      <w:r w:rsidR="00196906" w:rsidRPr="006758C2">
        <w:rPr>
          <w:rFonts w:ascii="Times New Roman" w:eastAsia="Times New Roman" w:hAnsi="Times New Roman" w:cs="Times New Roman"/>
          <w:sz w:val="24"/>
          <w:szCs w:val="24"/>
          <w:lang w:eastAsia="ru-RU"/>
        </w:rPr>
        <w:t>, а с помощью добровольных пожертвований родителей приобре</w:t>
      </w:r>
      <w:r w:rsidRPr="006758C2">
        <w:rPr>
          <w:rFonts w:ascii="Times New Roman" w:eastAsia="Times New Roman" w:hAnsi="Times New Roman" w:cs="Times New Roman"/>
          <w:sz w:val="24"/>
          <w:szCs w:val="24"/>
          <w:lang w:eastAsia="ru-RU"/>
        </w:rPr>
        <w:t>тен</w:t>
      </w:r>
      <w:r w:rsidR="00196906" w:rsidRPr="006758C2">
        <w:rPr>
          <w:rFonts w:ascii="Times New Roman" w:eastAsia="Times New Roman" w:hAnsi="Times New Roman" w:cs="Times New Roman"/>
          <w:sz w:val="24"/>
          <w:szCs w:val="24"/>
          <w:lang w:eastAsia="ru-RU"/>
        </w:rPr>
        <w:t xml:space="preserve"> кулер для питьевой воды.</w:t>
      </w:r>
    </w:p>
    <w:p w:rsidR="00D30BBC" w:rsidRPr="006758C2" w:rsidRDefault="00D30BBC" w:rsidP="00D30BBC">
      <w:pPr>
        <w:spacing w:after="0" w:line="240" w:lineRule="auto"/>
        <w:contextualSpacing/>
        <w:jc w:val="center"/>
        <w:rPr>
          <w:rFonts w:ascii="Times New Roman" w:eastAsia="Times New Roman" w:hAnsi="Times New Roman" w:cs="Times New Roman"/>
          <w:b/>
          <w:bCs/>
          <w:sz w:val="24"/>
          <w:szCs w:val="24"/>
          <w:lang w:eastAsia="ru-RU"/>
        </w:rPr>
      </w:pPr>
    </w:p>
    <w:p w:rsidR="00D30BBC" w:rsidRPr="006758C2" w:rsidRDefault="00FF1FBE" w:rsidP="00D30BBC">
      <w:pPr>
        <w:spacing w:after="0" w:line="240" w:lineRule="auto"/>
        <w:contextualSpacing/>
        <w:jc w:val="center"/>
        <w:rPr>
          <w:rFonts w:ascii="Times New Roman" w:eastAsia="Times New Roman" w:hAnsi="Times New Roman" w:cs="Times New Roman"/>
          <w:b/>
          <w:bCs/>
          <w:sz w:val="24"/>
          <w:szCs w:val="24"/>
          <w:lang w:eastAsia="ru-RU"/>
        </w:rPr>
      </w:pPr>
      <w:r w:rsidRPr="006758C2">
        <w:rPr>
          <w:rFonts w:ascii="Times New Roman" w:eastAsia="Times New Roman" w:hAnsi="Times New Roman" w:cs="Times New Roman"/>
          <w:b/>
          <w:bCs/>
          <w:sz w:val="24"/>
          <w:szCs w:val="24"/>
          <w:lang w:eastAsia="ru-RU"/>
        </w:rPr>
        <w:t>8</w:t>
      </w:r>
      <w:r w:rsidR="00D30BBC" w:rsidRPr="006758C2">
        <w:rPr>
          <w:rFonts w:ascii="Times New Roman" w:eastAsia="Times New Roman" w:hAnsi="Times New Roman" w:cs="Times New Roman"/>
          <w:b/>
          <w:bCs/>
          <w:sz w:val="24"/>
          <w:szCs w:val="24"/>
          <w:lang w:eastAsia="ru-RU"/>
        </w:rPr>
        <w:t>.</w:t>
      </w:r>
      <w:r w:rsidR="00C34FC8" w:rsidRPr="006758C2">
        <w:rPr>
          <w:rFonts w:ascii="Times New Roman" w:eastAsia="Times New Roman" w:hAnsi="Times New Roman" w:cs="Times New Roman"/>
          <w:b/>
          <w:bCs/>
          <w:sz w:val="24"/>
          <w:szCs w:val="24"/>
          <w:lang w:eastAsia="ru-RU"/>
        </w:rPr>
        <w:t>4</w:t>
      </w:r>
      <w:r w:rsidR="00D30BBC" w:rsidRPr="006758C2">
        <w:rPr>
          <w:rFonts w:ascii="Times New Roman" w:eastAsia="Times New Roman" w:hAnsi="Times New Roman" w:cs="Times New Roman"/>
          <w:b/>
          <w:bCs/>
          <w:sz w:val="24"/>
          <w:szCs w:val="24"/>
          <w:lang w:eastAsia="ru-RU"/>
        </w:rPr>
        <w:t>. Совершенствование учительского корпуса</w:t>
      </w:r>
    </w:p>
    <w:p w:rsidR="00D30BBC" w:rsidRPr="006758C2" w:rsidRDefault="00C34FC8"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П</w:t>
      </w:r>
      <w:r w:rsidR="00D30BBC" w:rsidRPr="006758C2">
        <w:rPr>
          <w:rFonts w:ascii="Times New Roman" w:eastAsia="Calibri" w:hAnsi="Times New Roman" w:cs="Times New Roman"/>
          <w:sz w:val="24"/>
          <w:szCs w:val="24"/>
        </w:rPr>
        <w:t>овышени</w:t>
      </w:r>
      <w:r w:rsidRPr="006758C2">
        <w:rPr>
          <w:rFonts w:ascii="Times New Roman" w:eastAsia="Calibri" w:hAnsi="Times New Roman" w:cs="Times New Roman"/>
          <w:sz w:val="24"/>
          <w:szCs w:val="24"/>
        </w:rPr>
        <w:t>е</w:t>
      </w:r>
      <w:r w:rsidR="00D30BBC" w:rsidRPr="006758C2">
        <w:rPr>
          <w:rFonts w:ascii="Times New Roman" w:eastAsia="Calibri" w:hAnsi="Times New Roman" w:cs="Times New Roman"/>
          <w:sz w:val="24"/>
          <w:szCs w:val="24"/>
        </w:rPr>
        <w:t xml:space="preserve"> квалификации работников системы образования и мероприятий по совершенствованию учительского корпуса </w:t>
      </w:r>
      <w:r w:rsidRPr="006758C2">
        <w:rPr>
          <w:rFonts w:ascii="Times New Roman" w:eastAsia="Calibri" w:hAnsi="Times New Roman" w:cs="Times New Roman"/>
          <w:sz w:val="24"/>
          <w:szCs w:val="24"/>
        </w:rPr>
        <w:t>реализовывались согласно плану</w:t>
      </w:r>
      <w:r w:rsidR="00D30BBC" w:rsidRPr="006758C2">
        <w:rPr>
          <w:rFonts w:ascii="Times New Roman" w:eastAsia="Calibri" w:hAnsi="Times New Roman" w:cs="Times New Roman"/>
          <w:sz w:val="24"/>
          <w:szCs w:val="24"/>
        </w:rPr>
        <w:t>.</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 xml:space="preserve">Система образования укомплектована квалифицированными кадрами. Укомплектованность образовательных учреждений педагогическими кадрами, имеющими высшее профессиональное образование, составляет 80 %. Доля педагогических работников в возрасте до 30 лет в общей численности педагогов общеобразовательных учреждений - 17 %. Обновление состава педагогов решается путем привлечения молодых специалистов и повышения заработной платы, за счет введения отраслевой системы оплаты труда. </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Доля учителей в общей численности персонала школ составляет 41 %, доля педагогов – 47 %. Доля педагогических работников, в истекшем учебном году прошедших курсы повышения квалификации, в общей численности педагогических работников образовательных учреждений – 22 %.</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Доля педагогических работников, в 2016 году получивших в установленном порядке подтверждение соответствия занимаемой должности, в общей численности педагогических работников - 11 %.</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Доля педагогических работников (включая воспитателей)</w:t>
      </w:r>
      <w:r w:rsidR="007660FA">
        <w:rPr>
          <w:rFonts w:ascii="Times New Roman" w:eastAsia="Calibri" w:hAnsi="Times New Roman" w:cs="Times New Roman"/>
          <w:sz w:val="24"/>
          <w:szCs w:val="24"/>
        </w:rPr>
        <w:t xml:space="preserve"> в школах</w:t>
      </w:r>
      <w:r w:rsidRPr="006758C2">
        <w:rPr>
          <w:rFonts w:ascii="Times New Roman" w:eastAsia="Calibri" w:hAnsi="Times New Roman" w:cs="Times New Roman"/>
          <w:sz w:val="24"/>
          <w:szCs w:val="24"/>
        </w:rPr>
        <w:t xml:space="preserve">, имеющих первую квалификационную категорию, в общей численности педагогических работников - 56 %. </w:t>
      </w:r>
    </w:p>
    <w:p w:rsidR="00D30BBC" w:rsidRPr="006758C2" w:rsidRDefault="00D30BBC" w:rsidP="00D30BBC">
      <w:pPr>
        <w:spacing w:after="0" w:line="240" w:lineRule="auto"/>
        <w:ind w:firstLine="708"/>
        <w:contextualSpacing/>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В течение года проводилась работа с молодыми учителями. Была организована «Школа молодого специалиста». Один из молодых учителей успешно прошел процедуру аттестации на первую квалификационную категорию. </w:t>
      </w:r>
      <w:r w:rsidR="004A2776" w:rsidRPr="006758C2">
        <w:rPr>
          <w:rFonts w:ascii="Times New Roman" w:eastAsia="Times New Roman" w:hAnsi="Times New Roman" w:cs="Times New Roman"/>
          <w:sz w:val="24"/>
          <w:szCs w:val="24"/>
          <w:lang w:eastAsia="ru-RU"/>
        </w:rPr>
        <w:t xml:space="preserve">16 педагогов </w:t>
      </w:r>
      <w:r w:rsidRPr="006758C2">
        <w:rPr>
          <w:rFonts w:ascii="Times New Roman" w:eastAsia="Times New Roman" w:hAnsi="Times New Roman" w:cs="Times New Roman"/>
          <w:sz w:val="24"/>
          <w:szCs w:val="24"/>
          <w:lang w:eastAsia="ru-RU"/>
        </w:rPr>
        <w:t>прошли курсы повышения квалификации, 2 педагога обучаются заочно в ТПГУ.</w:t>
      </w:r>
    </w:p>
    <w:p w:rsidR="00581988" w:rsidRPr="006758C2" w:rsidRDefault="00D30BBC" w:rsidP="00581988">
      <w:pPr>
        <w:widowControl w:val="0"/>
        <w:tabs>
          <w:tab w:val="left" w:pos="1176"/>
        </w:tabs>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С 30 сентября 2016 года на базе МБОУ СОШ №1 г. Кедрового начала работу стажировочная площадк</w:t>
      </w:r>
      <w:r w:rsidR="00581988" w:rsidRPr="006758C2">
        <w:rPr>
          <w:rFonts w:ascii="Times New Roman" w:eastAsia="Times New Roman" w:hAnsi="Times New Roman" w:cs="Times New Roman"/>
          <w:sz w:val="24"/>
          <w:szCs w:val="24"/>
          <w:lang w:eastAsia="ru-RU"/>
        </w:rPr>
        <w:t>а</w:t>
      </w:r>
      <w:r w:rsidRPr="006758C2">
        <w:rPr>
          <w:rFonts w:ascii="Times New Roman" w:eastAsia="Times New Roman" w:hAnsi="Times New Roman" w:cs="Times New Roman"/>
          <w:sz w:val="24"/>
          <w:szCs w:val="24"/>
          <w:lang w:eastAsia="ru-RU"/>
        </w:rPr>
        <w:t xml:space="preserve"> по теме «Использование интерактивной доски в образовательном процессе в условиях реализации ФГОС», в </w:t>
      </w:r>
      <w:r w:rsidR="00581988" w:rsidRPr="006758C2">
        <w:rPr>
          <w:rFonts w:ascii="Times New Roman" w:eastAsia="Times New Roman" w:hAnsi="Times New Roman" w:cs="Times New Roman"/>
          <w:sz w:val="24"/>
          <w:szCs w:val="24"/>
          <w:lang w:eastAsia="ru-RU"/>
        </w:rPr>
        <w:t>которую</w:t>
      </w:r>
      <w:r w:rsidRPr="006758C2">
        <w:rPr>
          <w:rFonts w:ascii="Times New Roman" w:eastAsia="Times New Roman" w:hAnsi="Times New Roman" w:cs="Times New Roman"/>
          <w:sz w:val="24"/>
          <w:szCs w:val="24"/>
          <w:lang w:eastAsia="ru-RU"/>
        </w:rPr>
        <w:t xml:space="preserve"> входят 8 педагогов МБОУ СОШ №1 г. Кедрового и МАОУ </w:t>
      </w:r>
      <w:r w:rsidR="00094BB6">
        <w:rPr>
          <w:rFonts w:ascii="Times New Roman" w:eastAsia="Times New Roman" w:hAnsi="Times New Roman" w:cs="Times New Roman"/>
          <w:sz w:val="24"/>
          <w:szCs w:val="24"/>
          <w:lang w:eastAsia="ru-RU"/>
        </w:rPr>
        <w:t>Пудинской СОШ</w:t>
      </w:r>
      <w:r w:rsidRPr="006758C2">
        <w:rPr>
          <w:rFonts w:ascii="Times New Roman" w:eastAsia="Times New Roman" w:hAnsi="Times New Roman" w:cs="Times New Roman"/>
          <w:sz w:val="24"/>
          <w:szCs w:val="24"/>
          <w:lang w:eastAsia="ru-RU"/>
        </w:rPr>
        <w:t xml:space="preserve">. </w:t>
      </w:r>
      <w:r w:rsidR="00581988" w:rsidRPr="006758C2">
        <w:rPr>
          <w:rFonts w:ascii="Times New Roman" w:eastAsia="Times New Roman" w:hAnsi="Times New Roman" w:cs="Times New Roman"/>
          <w:sz w:val="24"/>
          <w:szCs w:val="24"/>
          <w:lang w:eastAsia="ru-RU"/>
        </w:rPr>
        <w:t xml:space="preserve">Из областного бюджета приобретены электронные пособия для интерактивных </w:t>
      </w:r>
      <w:r w:rsidR="00581988" w:rsidRPr="006758C2">
        <w:rPr>
          <w:rFonts w:ascii="Times New Roman" w:eastAsia="Times New Roman" w:hAnsi="Times New Roman" w:cs="Times New Roman"/>
          <w:sz w:val="24"/>
          <w:szCs w:val="24"/>
          <w:lang w:eastAsia="ru-RU"/>
        </w:rPr>
        <w:lastRenderedPageBreak/>
        <w:t>досок н</w:t>
      </w:r>
      <w:r w:rsidRPr="006758C2">
        <w:rPr>
          <w:rFonts w:ascii="Times New Roman" w:eastAsia="Times New Roman" w:hAnsi="Times New Roman" w:cs="Times New Roman"/>
          <w:sz w:val="24"/>
          <w:szCs w:val="24"/>
          <w:lang w:eastAsia="ru-RU"/>
        </w:rPr>
        <w:t>а сумму 38 000 руб.</w:t>
      </w:r>
    </w:p>
    <w:p w:rsidR="00D30BBC" w:rsidRPr="006758C2" w:rsidRDefault="00D30BBC" w:rsidP="00581988">
      <w:pPr>
        <w:widowControl w:val="0"/>
        <w:tabs>
          <w:tab w:val="left" w:pos="1176"/>
        </w:tabs>
        <w:spacing w:after="0" w:line="240" w:lineRule="auto"/>
        <w:ind w:firstLine="567"/>
        <w:jc w:val="both"/>
        <w:rPr>
          <w:rFonts w:ascii="Times New Roman" w:eastAsia="Calibri" w:hAnsi="Times New Roman" w:cs="Times New Roman"/>
          <w:color w:val="000000"/>
          <w:sz w:val="24"/>
          <w:szCs w:val="24"/>
        </w:rPr>
      </w:pPr>
      <w:r w:rsidRPr="006758C2">
        <w:rPr>
          <w:rFonts w:ascii="Times New Roman" w:eastAsia="Calibri" w:hAnsi="Times New Roman" w:cs="Times New Roman"/>
          <w:sz w:val="24"/>
          <w:szCs w:val="24"/>
        </w:rPr>
        <w:t>В март</w:t>
      </w:r>
      <w:r w:rsidRPr="006758C2">
        <w:rPr>
          <w:rFonts w:ascii="Times New Roman" w:hAnsi="Times New Roman" w:cs="Times New Roman"/>
          <w:sz w:val="24"/>
          <w:szCs w:val="24"/>
        </w:rPr>
        <w:t>е</w:t>
      </w:r>
      <w:r w:rsidRPr="006758C2">
        <w:rPr>
          <w:rFonts w:ascii="Times New Roman" w:eastAsia="Calibri" w:hAnsi="Times New Roman" w:cs="Times New Roman"/>
          <w:sz w:val="24"/>
          <w:szCs w:val="24"/>
        </w:rPr>
        <w:t xml:space="preserve"> 2016 года состоялся муниципальный этап Всероссийского конкурса «Воспитатель года 2016»</w:t>
      </w:r>
      <w:r w:rsidRPr="006758C2">
        <w:rPr>
          <w:rFonts w:ascii="Times New Roman" w:eastAsia="Calibri" w:hAnsi="Times New Roman" w:cs="Times New Roman"/>
          <w:color w:val="000000"/>
          <w:sz w:val="24"/>
          <w:szCs w:val="24"/>
        </w:rPr>
        <w:t>,</w:t>
      </w:r>
      <w:r w:rsidRPr="006758C2">
        <w:t xml:space="preserve"> </w:t>
      </w:r>
      <w:r w:rsidRPr="006758C2">
        <w:rPr>
          <w:rFonts w:ascii="Times New Roman" w:hAnsi="Times New Roman" w:cs="Times New Roman"/>
          <w:sz w:val="24"/>
          <w:szCs w:val="24"/>
        </w:rPr>
        <w:t xml:space="preserve">который проводился с целью выявления и поддержки творчески работающих воспитателей, повышения престижа педагогического труда. </w:t>
      </w:r>
      <w:r w:rsidRPr="006758C2">
        <w:rPr>
          <w:rFonts w:ascii="Times New Roman" w:eastAsia="Calibri" w:hAnsi="Times New Roman" w:cs="Times New Roman"/>
          <w:color w:val="000000"/>
          <w:sz w:val="24"/>
          <w:szCs w:val="24"/>
        </w:rPr>
        <w:t>В конкурсе приняли участие 3 педагога дошкольного образования от учреждений муниципального образования «Город Кедровый»</w:t>
      </w:r>
      <w:r w:rsidRPr="006758C2">
        <w:rPr>
          <w:rFonts w:ascii="Times New Roman" w:hAnsi="Times New Roman" w:cs="Times New Roman"/>
          <w:color w:val="000000"/>
          <w:sz w:val="24"/>
          <w:szCs w:val="24"/>
        </w:rPr>
        <w:t xml:space="preserve">. По итогам конкурса </w:t>
      </w:r>
      <w:r w:rsidR="00581988" w:rsidRPr="006758C2">
        <w:rPr>
          <w:rFonts w:ascii="Times New Roman" w:hAnsi="Times New Roman" w:cs="Times New Roman"/>
          <w:color w:val="000000"/>
          <w:sz w:val="24"/>
          <w:szCs w:val="24"/>
        </w:rPr>
        <w:t xml:space="preserve">участники </w:t>
      </w:r>
      <w:r w:rsidRPr="006758C2">
        <w:rPr>
          <w:rFonts w:ascii="Times New Roman" w:eastAsia="Calibri" w:hAnsi="Times New Roman" w:cs="Times New Roman"/>
          <w:color w:val="000000"/>
          <w:sz w:val="24"/>
          <w:szCs w:val="24"/>
        </w:rPr>
        <w:t>награ</w:t>
      </w:r>
      <w:r w:rsidRPr="006758C2">
        <w:rPr>
          <w:rFonts w:ascii="Times New Roman" w:hAnsi="Times New Roman" w:cs="Times New Roman"/>
          <w:color w:val="000000"/>
          <w:sz w:val="24"/>
          <w:szCs w:val="24"/>
        </w:rPr>
        <w:t>ждены</w:t>
      </w:r>
      <w:r w:rsidRPr="006758C2">
        <w:rPr>
          <w:rFonts w:ascii="Times New Roman" w:eastAsia="Calibri" w:hAnsi="Times New Roman" w:cs="Times New Roman"/>
          <w:color w:val="000000"/>
          <w:sz w:val="24"/>
          <w:szCs w:val="24"/>
        </w:rPr>
        <w:t xml:space="preserve"> дипломами отдела образования г.Кедрового </w:t>
      </w:r>
      <w:r w:rsidRPr="006758C2">
        <w:rPr>
          <w:rFonts w:ascii="Times New Roman" w:hAnsi="Times New Roman" w:cs="Times New Roman"/>
          <w:color w:val="000000"/>
          <w:sz w:val="24"/>
          <w:szCs w:val="24"/>
        </w:rPr>
        <w:t>и денежными премиями</w:t>
      </w:r>
      <w:r w:rsidRPr="006758C2">
        <w:rPr>
          <w:rFonts w:ascii="Times New Roman" w:eastAsia="Calibri" w:hAnsi="Times New Roman" w:cs="Times New Roman"/>
          <w:color w:val="000000"/>
          <w:sz w:val="24"/>
          <w:szCs w:val="24"/>
        </w:rPr>
        <w:t>:</w:t>
      </w:r>
    </w:p>
    <w:p w:rsidR="00D30BBC" w:rsidRPr="006758C2" w:rsidRDefault="00D30BBC" w:rsidP="00D30BBC">
      <w:pPr>
        <w:tabs>
          <w:tab w:val="left" w:pos="7120"/>
        </w:tabs>
        <w:spacing w:after="0" w:line="240" w:lineRule="auto"/>
        <w:jc w:val="both"/>
        <w:rPr>
          <w:rFonts w:ascii="Times New Roman" w:eastAsia="Calibri" w:hAnsi="Times New Roman" w:cs="Times New Roman"/>
          <w:color w:val="000000"/>
          <w:sz w:val="24"/>
          <w:szCs w:val="24"/>
        </w:rPr>
      </w:pPr>
      <w:r w:rsidRPr="006758C2">
        <w:rPr>
          <w:rFonts w:ascii="Times New Roman" w:eastAsia="Calibri" w:hAnsi="Times New Roman" w:cs="Times New Roman"/>
          <w:color w:val="000000"/>
          <w:sz w:val="24"/>
          <w:szCs w:val="24"/>
        </w:rPr>
        <w:t>-  диплом 1 степени - Пономарева Т.В., воспитатель МБДОУ детский сад №1 «Родничок»;</w:t>
      </w:r>
    </w:p>
    <w:p w:rsidR="00D30BBC" w:rsidRPr="006758C2" w:rsidRDefault="00D30BBC" w:rsidP="00D30BBC">
      <w:pPr>
        <w:tabs>
          <w:tab w:val="left" w:pos="7120"/>
        </w:tabs>
        <w:spacing w:after="0" w:line="240" w:lineRule="auto"/>
        <w:jc w:val="both"/>
        <w:rPr>
          <w:rFonts w:ascii="Times New Roman" w:eastAsia="Calibri" w:hAnsi="Times New Roman" w:cs="Times New Roman"/>
          <w:color w:val="000000"/>
          <w:sz w:val="24"/>
          <w:szCs w:val="24"/>
        </w:rPr>
      </w:pPr>
      <w:r w:rsidRPr="006758C2">
        <w:rPr>
          <w:rFonts w:ascii="Times New Roman" w:eastAsia="Calibri" w:hAnsi="Times New Roman" w:cs="Times New Roman"/>
          <w:color w:val="000000"/>
          <w:sz w:val="24"/>
          <w:szCs w:val="24"/>
        </w:rPr>
        <w:t>-  диплом 2 степени – Юшта А.А., воспитатель МБДОУ детский сад №1 «Родничок»;</w:t>
      </w:r>
    </w:p>
    <w:p w:rsidR="00D30BBC" w:rsidRPr="006758C2" w:rsidRDefault="00D30BBC" w:rsidP="00D30BBC">
      <w:pPr>
        <w:tabs>
          <w:tab w:val="left" w:pos="7120"/>
        </w:tabs>
        <w:spacing w:after="0" w:line="240" w:lineRule="auto"/>
        <w:jc w:val="both"/>
        <w:rPr>
          <w:rFonts w:ascii="Times New Roman" w:eastAsia="Calibri" w:hAnsi="Times New Roman" w:cs="Times New Roman"/>
          <w:color w:val="000000"/>
          <w:sz w:val="24"/>
          <w:szCs w:val="24"/>
        </w:rPr>
      </w:pPr>
      <w:r w:rsidRPr="006758C2">
        <w:rPr>
          <w:rFonts w:ascii="Times New Roman" w:eastAsia="Calibri" w:hAnsi="Times New Roman" w:cs="Times New Roman"/>
          <w:color w:val="000000"/>
          <w:sz w:val="24"/>
          <w:szCs w:val="24"/>
        </w:rPr>
        <w:t>-  диплом 3 степени – Турбина Е.А., воспитатель дошкольной группы МАОУ Пудинск</w:t>
      </w:r>
      <w:r w:rsidR="00094BB6">
        <w:rPr>
          <w:rFonts w:ascii="Times New Roman" w:eastAsia="Calibri" w:hAnsi="Times New Roman" w:cs="Times New Roman"/>
          <w:color w:val="000000"/>
          <w:sz w:val="24"/>
          <w:szCs w:val="24"/>
        </w:rPr>
        <w:t>ой</w:t>
      </w:r>
      <w:r w:rsidRPr="006758C2">
        <w:rPr>
          <w:rFonts w:ascii="Times New Roman" w:eastAsia="Calibri" w:hAnsi="Times New Roman" w:cs="Times New Roman"/>
          <w:color w:val="000000"/>
          <w:sz w:val="24"/>
          <w:szCs w:val="24"/>
        </w:rPr>
        <w:t xml:space="preserve"> СОШ</w:t>
      </w:r>
    </w:p>
    <w:p w:rsidR="00D30BBC" w:rsidRPr="006758C2" w:rsidRDefault="00D30BBC" w:rsidP="00D30BBC">
      <w:pPr>
        <w:spacing w:after="0" w:line="240" w:lineRule="auto"/>
        <w:contextualSpacing/>
        <w:jc w:val="center"/>
        <w:rPr>
          <w:rFonts w:ascii="Times New Roman" w:eastAsia="Times New Roman" w:hAnsi="Times New Roman" w:cs="Times New Roman"/>
          <w:b/>
          <w:bCs/>
          <w:sz w:val="24"/>
          <w:szCs w:val="24"/>
          <w:lang w:eastAsia="ru-RU"/>
        </w:rPr>
      </w:pPr>
    </w:p>
    <w:p w:rsidR="00D30BBC" w:rsidRPr="006758C2" w:rsidRDefault="00FF1FBE" w:rsidP="00D30BBC">
      <w:pPr>
        <w:spacing w:after="0" w:line="240" w:lineRule="auto"/>
        <w:contextualSpacing/>
        <w:jc w:val="center"/>
        <w:rPr>
          <w:rFonts w:ascii="Times New Roman" w:eastAsia="Times New Roman" w:hAnsi="Times New Roman" w:cs="Times New Roman"/>
          <w:b/>
          <w:bCs/>
          <w:sz w:val="24"/>
          <w:szCs w:val="24"/>
          <w:lang w:eastAsia="ru-RU"/>
        </w:rPr>
      </w:pPr>
      <w:r w:rsidRPr="006758C2">
        <w:rPr>
          <w:rFonts w:ascii="Times New Roman" w:eastAsia="Times New Roman" w:hAnsi="Times New Roman" w:cs="Times New Roman"/>
          <w:b/>
          <w:bCs/>
          <w:sz w:val="24"/>
          <w:szCs w:val="24"/>
          <w:lang w:eastAsia="ru-RU"/>
        </w:rPr>
        <w:t>8</w:t>
      </w:r>
      <w:r w:rsidR="00D30BBC" w:rsidRPr="006758C2">
        <w:rPr>
          <w:rFonts w:ascii="Times New Roman" w:eastAsia="Times New Roman" w:hAnsi="Times New Roman" w:cs="Times New Roman"/>
          <w:b/>
          <w:bCs/>
          <w:sz w:val="24"/>
          <w:szCs w:val="24"/>
          <w:lang w:eastAsia="ru-RU"/>
        </w:rPr>
        <w:t>.</w:t>
      </w:r>
      <w:r w:rsidR="00581988" w:rsidRPr="006758C2">
        <w:rPr>
          <w:rFonts w:ascii="Times New Roman" w:eastAsia="Times New Roman" w:hAnsi="Times New Roman" w:cs="Times New Roman"/>
          <w:b/>
          <w:bCs/>
          <w:sz w:val="24"/>
          <w:szCs w:val="24"/>
          <w:lang w:eastAsia="ru-RU"/>
        </w:rPr>
        <w:t>5</w:t>
      </w:r>
      <w:r w:rsidR="00D30BBC" w:rsidRPr="006758C2">
        <w:rPr>
          <w:rFonts w:ascii="Times New Roman" w:eastAsia="Times New Roman" w:hAnsi="Times New Roman" w:cs="Times New Roman"/>
          <w:b/>
          <w:bCs/>
          <w:sz w:val="24"/>
          <w:szCs w:val="24"/>
          <w:lang w:eastAsia="ru-RU"/>
        </w:rPr>
        <w:t>. Изменение школьной инфраструктуры</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Мероприятия, запланированные в 2016 году, выполнены частично. Средства, выделенные на мероприятия, освоены в полном объеме.</w:t>
      </w:r>
    </w:p>
    <w:p w:rsidR="00D30BBC" w:rsidRPr="006758C2" w:rsidRDefault="00D30BBC" w:rsidP="00D30BBC">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color w:val="000000"/>
          <w:sz w:val="16"/>
          <w:szCs w:val="16"/>
          <w:lang w:eastAsia="ru-RU"/>
        </w:rPr>
      </w:pPr>
      <w:r w:rsidRPr="006758C2">
        <w:rPr>
          <w:rFonts w:ascii="Times New Roman" w:eastAsia="Times New Roman" w:hAnsi="Times New Roman" w:cs="Times New Roman"/>
          <w:sz w:val="24"/>
          <w:szCs w:val="24"/>
          <w:lang w:eastAsia="ru-RU"/>
        </w:rPr>
        <w:t>В ноябре 2016 года</w:t>
      </w:r>
      <w:r w:rsidRPr="006758C2">
        <w:rPr>
          <w:rFonts w:ascii="Times New Roman" w:eastAsia="Times New Roman" w:hAnsi="Times New Roman" w:cs="Times New Roman"/>
          <w:color w:val="FF0000"/>
          <w:sz w:val="24"/>
          <w:szCs w:val="24"/>
          <w:lang w:eastAsia="ru-RU"/>
        </w:rPr>
        <w:t xml:space="preserve"> </w:t>
      </w:r>
      <w:r w:rsidRPr="006758C2">
        <w:rPr>
          <w:rFonts w:ascii="Times New Roman" w:eastAsia="Times New Roman" w:hAnsi="Times New Roman" w:cs="Times New Roman"/>
          <w:sz w:val="24"/>
          <w:szCs w:val="24"/>
          <w:lang w:eastAsia="ar-SA"/>
        </w:rPr>
        <w:t>успешно завершился проект по передаче школьной столовой МБОУ СОШ №1 г. Кедрового в аутсорсинг индивидуальному предпринимателю Зайцевой Е.А.</w:t>
      </w:r>
      <w:r w:rsidR="000F4B87" w:rsidRPr="006758C2">
        <w:rPr>
          <w:rFonts w:ascii="Times New Roman" w:eastAsia="Times New Roman" w:hAnsi="Times New Roman" w:cs="Times New Roman"/>
          <w:sz w:val="24"/>
          <w:szCs w:val="24"/>
          <w:lang w:eastAsia="ar-SA"/>
        </w:rPr>
        <w:t>,</w:t>
      </w:r>
      <w:r w:rsidRPr="006758C2">
        <w:rPr>
          <w:rFonts w:ascii="Times New Roman" w:eastAsia="Times New Roman" w:hAnsi="Times New Roman" w:cs="Times New Roman"/>
          <w:sz w:val="24"/>
          <w:szCs w:val="24"/>
          <w:lang w:eastAsia="ar-SA"/>
        </w:rPr>
        <w:t xml:space="preserve"> </w:t>
      </w:r>
      <w:r w:rsidR="000F4B87" w:rsidRPr="006758C2">
        <w:rPr>
          <w:rFonts w:ascii="Times New Roman" w:eastAsia="Times New Roman" w:hAnsi="Times New Roman" w:cs="Times New Roman"/>
          <w:sz w:val="24"/>
          <w:szCs w:val="24"/>
          <w:lang w:eastAsia="ar-SA"/>
        </w:rPr>
        <w:t>что привело к улучшению</w:t>
      </w:r>
      <w:r w:rsidRPr="006758C2">
        <w:rPr>
          <w:rFonts w:ascii="Times New Roman" w:eastAsia="Times New Roman" w:hAnsi="Times New Roman" w:cs="Times New Roman"/>
          <w:sz w:val="24"/>
          <w:szCs w:val="24"/>
          <w:lang w:eastAsia="ar-SA"/>
        </w:rPr>
        <w:t xml:space="preserve"> качеств</w:t>
      </w:r>
      <w:r w:rsidR="000F4B87" w:rsidRPr="006758C2">
        <w:rPr>
          <w:rFonts w:ascii="Times New Roman" w:eastAsia="Times New Roman" w:hAnsi="Times New Roman" w:cs="Times New Roman"/>
          <w:sz w:val="24"/>
          <w:szCs w:val="24"/>
          <w:lang w:eastAsia="ar-SA"/>
        </w:rPr>
        <w:t>а</w:t>
      </w:r>
      <w:r w:rsidRPr="006758C2">
        <w:rPr>
          <w:rFonts w:ascii="Times New Roman" w:eastAsia="Times New Roman" w:hAnsi="Times New Roman" w:cs="Times New Roman"/>
          <w:sz w:val="24"/>
          <w:szCs w:val="24"/>
          <w:lang w:eastAsia="ar-SA"/>
        </w:rPr>
        <w:t xml:space="preserve"> </w:t>
      </w:r>
      <w:r w:rsidR="004A2776">
        <w:rPr>
          <w:rFonts w:ascii="Times New Roman" w:eastAsia="Times New Roman" w:hAnsi="Times New Roman" w:cs="Times New Roman"/>
          <w:sz w:val="24"/>
          <w:szCs w:val="24"/>
          <w:lang w:eastAsia="ar-SA"/>
        </w:rPr>
        <w:t>горячего питания</w:t>
      </w:r>
      <w:r w:rsidRPr="006758C2">
        <w:rPr>
          <w:rFonts w:ascii="Times New Roman" w:eastAsia="Times New Roman" w:hAnsi="Times New Roman" w:cs="Times New Roman"/>
          <w:sz w:val="24"/>
          <w:szCs w:val="24"/>
          <w:lang w:eastAsia="ar-SA"/>
        </w:rPr>
        <w:t xml:space="preserve">, наблюдается систематическое разнообразие меню и выпечки, увеличилось количество питающихся школьников и работников учреждения. </w:t>
      </w:r>
    </w:p>
    <w:p w:rsidR="0081403C" w:rsidRPr="006758C2" w:rsidRDefault="0081403C" w:rsidP="00D30BBC">
      <w:pPr>
        <w:widowControl w:val="0"/>
        <w:tabs>
          <w:tab w:val="left" w:pos="1176"/>
        </w:tabs>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К 2016-2017 учебному году </w:t>
      </w:r>
      <w:r w:rsidR="004A2776">
        <w:rPr>
          <w:rFonts w:ascii="Times New Roman" w:eastAsia="Times New Roman" w:hAnsi="Times New Roman" w:cs="Times New Roman"/>
          <w:sz w:val="24"/>
          <w:szCs w:val="24"/>
          <w:lang w:eastAsia="ru-RU"/>
        </w:rPr>
        <w:t>ООО</w:t>
      </w:r>
      <w:r w:rsidRPr="006758C2">
        <w:rPr>
          <w:rFonts w:ascii="Times New Roman" w:eastAsia="Times New Roman" w:hAnsi="Times New Roman" w:cs="Times New Roman"/>
          <w:sz w:val="24"/>
          <w:szCs w:val="24"/>
          <w:lang w:eastAsia="ru-RU"/>
        </w:rPr>
        <w:t xml:space="preserve"> «Газпром трансгаз Томск» укомплектовала школьные столовые новым оборудованием. В МАОУ Пудинскую СОШ поставили два холодильных шкафа, машину для измельчения мяса, электроплиту, столы обеденные и стулья. Столовую МБОУ СОШ №1 г.Кедрового доукомплектовали прилавком-витриной, жарочным шкафом, машиной для измельчения мяса и холодильным шкафом. </w:t>
      </w:r>
    </w:p>
    <w:p w:rsidR="00D30BBC" w:rsidRPr="006758C2" w:rsidRDefault="0081403C" w:rsidP="00D30BBC">
      <w:pPr>
        <w:widowControl w:val="0"/>
        <w:tabs>
          <w:tab w:val="left" w:pos="1176"/>
        </w:tabs>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 летний период</w:t>
      </w:r>
      <w:r w:rsidR="00D30BBC" w:rsidRPr="006758C2">
        <w:rPr>
          <w:rFonts w:ascii="Times New Roman" w:eastAsia="Times New Roman" w:hAnsi="Times New Roman" w:cs="Times New Roman"/>
          <w:sz w:val="24"/>
          <w:szCs w:val="24"/>
          <w:lang w:eastAsia="ru-RU"/>
        </w:rPr>
        <w:t xml:space="preserve"> в рамках подготовки к новому 2016-2017 учебному году в МБОУ СОШ № 1 г.Кедрового произведен текущий ремонт учебных кабинетов, части потолка коридора 3 этажа, лестничных проемов, потолка и стен в большом спортивном зале, медицинского кабинета, детской игровой и спортивных площадок, заменена кровля навеса (центральный вход) школы, в подвале школы заменена часть трубы холодного водоснабжения. Осенью 2016 года произведен ремонт тепло</w:t>
      </w:r>
      <w:r w:rsidR="00581988" w:rsidRPr="006758C2">
        <w:rPr>
          <w:rFonts w:ascii="Times New Roman" w:eastAsia="Times New Roman" w:hAnsi="Times New Roman" w:cs="Times New Roman"/>
          <w:sz w:val="24"/>
          <w:szCs w:val="24"/>
          <w:lang w:eastAsia="ru-RU"/>
        </w:rPr>
        <w:t xml:space="preserve"> и </w:t>
      </w:r>
      <w:r w:rsidR="00D30BBC" w:rsidRPr="006758C2">
        <w:rPr>
          <w:rFonts w:ascii="Times New Roman" w:eastAsia="Times New Roman" w:hAnsi="Times New Roman" w:cs="Times New Roman"/>
          <w:sz w:val="24"/>
          <w:szCs w:val="24"/>
          <w:lang w:eastAsia="ru-RU"/>
        </w:rPr>
        <w:t>водоснабжения к гаражу МБОУ СОШ № 1 г.Кедрового.</w:t>
      </w:r>
      <w:r w:rsidR="00B8486B" w:rsidRPr="006758C2">
        <w:rPr>
          <w:rFonts w:ascii="Times New Roman" w:eastAsia="Calibri" w:hAnsi="Times New Roman" w:cs="Times New Roman"/>
          <w:sz w:val="24"/>
          <w:szCs w:val="24"/>
        </w:rPr>
        <w:t xml:space="preserve"> В МАОУ Пудинской СОШ проведены благоустроительные работы.</w:t>
      </w:r>
    </w:p>
    <w:p w:rsidR="0081403C" w:rsidRPr="006758C2" w:rsidRDefault="00094BB6" w:rsidP="00B8486B">
      <w:pPr>
        <w:widowControl w:val="0"/>
        <w:tabs>
          <w:tab w:val="left" w:pos="1176"/>
        </w:tabs>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В </w:t>
      </w:r>
      <w:r w:rsidR="00D30BBC" w:rsidRPr="006758C2">
        <w:rPr>
          <w:rFonts w:ascii="Times New Roman" w:eastAsia="Times New Roman" w:hAnsi="Times New Roman" w:cs="Times New Roman"/>
          <w:sz w:val="24"/>
          <w:szCs w:val="24"/>
          <w:lang w:eastAsia="ru-RU"/>
        </w:rPr>
        <w:t>МБОУ СОШ № 1 г.Кедрового приобретены учебники для 3 и 6 классов, 47 огнетушителей, 22 специализированных кресла в кабинет информатики, новая посуда в столовую.</w:t>
      </w:r>
    </w:p>
    <w:p w:rsidR="00D30BBC" w:rsidRPr="006758C2" w:rsidRDefault="00D30BBC" w:rsidP="0081403C">
      <w:pPr>
        <w:spacing w:after="0" w:line="240" w:lineRule="auto"/>
        <w:ind w:firstLine="540"/>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В системе образования созданы условия для обеспечения конституционных прав детей на получение обязательного бесплатного общего образования независимо от социального статуса и места проживания детей. Общеобразовательные учреждения оснащены учебным и компьютерным оборудованием, обеспечены доступом к сети Интернет.</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Доля обучающихся, которым предоставлены от 60% до 80% современных условий обучения (в общей численности обучающихся по основным программам общего образования) - 74 % (350 человек).</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p>
    <w:p w:rsidR="00D30BBC" w:rsidRPr="006758C2" w:rsidRDefault="00FF1FBE" w:rsidP="00D30BBC">
      <w:pPr>
        <w:spacing w:after="0" w:line="240" w:lineRule="auto"/>
        <w:contextualSpacing/>
        <w:jc w:val="center"/>
        <w:rPr>
          <w:rFonts w:ascii="Times New Roman" w:eastAsia="Times New Roman" w:hAnsi="Times New Roman" w:cs="Times New Roman"/>
          <w:b/>
          <w:bCs/>
          <w:sz w:val="24"/>
          <w:szCs w:val="24"/>
          <w:lang w:eastAsia="ru-RU"/>
        </w:rPr>
      </w:pPr>
      <w:r w:rsidRPr="006758C2">
        <w:rPr>
          <w:rFonts w:ascii="Times New Roman" w:eastAsia="Times New Roman" w:hAnsi="Times New Roman" w:cs="Times New Roman"/>
          <w:b/>
          <w:bCs/>
          <w:sz w:val="24"/>
          <w:szCs w:val="24"/>
          <w:lang w:eastAsia="ru-RU"/>
        </w:rPr>
        <w:t>8</w:t>
      </w:r>
      <w:r w:rsidR="00D30BBC" w:rsidRPr="006758C2">
        <w:rPr>
          <w:rFonts w:ascii="Times New Roman" w:eastAsia="Times New Roman" w:hAnsi="Times New Roman" w:cs="Times New Roman"/>
          <w:b/>
          <w:bCs/>
          <w:sz w:val="24"/>
          <w:szCs w:val="24"/>
          <w:lang w:eastAsia="ru-RU"/>
        </w:rPr>
        <w:t>.</w:t>
      </w:r>
      <w:r w:rsidR="00F31D0D" w:rsidRPr="006758C2">
        <w:rPr>
          <w:rFonts w:ascii="Times New Roman" w:eastAsia="Times New Roman" w:hAnsi="Times New Roman" w:cs="Times New Roman"/>
          <w:b/>
          <w:bCs/>
          <w:sz w:val="24"/>
          <w:szCs w:val="24"/>
          <w:lang w:eastAsia="ru-RU"/>
        </w:rPr>
        <w:t>6</w:t>
      </w:r>
      <w:r w:rsidR="00D30BBC" w:rsidRPr="006758C2">
        <w:rPr>
          <w:rFonts w:ascii="Times New Roman" w:eastAsia="Times New Roman" w:hAnsi="Times New Roman" w:cs="Times New Roman"/>
          <w:b/>
          <w:bCs/>
          <w:sz w:val="24"/>
          <w:szCs w:val="24"/>
          <w:lang w:eastAsia="ru-RU"/>
        </w:rPr>
        <w:t>. Сохранение и укрепление здоровья школьников</w:t>
      </w:r>
    </w:p>
    <w:p w:rsidR="00D30BBC" w:rsidRPr="006758C2" w:rsidRDefault="00F31D0D"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Для сохранения и укрепления здоровья школьников в муниципальном образовании о</w:t>
      </w:r>
      <w:r w:rsidR="00D30BBC" w:rsidRPr="006758C2">
        <w:rPr>
          <w:rFonts w:ascii="Times New Roman" w:eastAsia="Calibri" w:hAnsi="Times New Roman" w:cs="Times New Roman"/>
          <w:sz w:val="24"/>
          <w:szCs w:val="24"/>
        </w:rPr>
        <w:t xml:space="preserve">существляется организация отдыха и оздоровления </w:t>
      </w:r>
      <w:r w:rsidRPr="006758C2">
        <w:rPr>
          <w:rFonts w:ascii="Times New Roman" w:eastAsia="Calibri" w:hAnsi="Times New Roman" w:cs="Times New Roman"/>
          <w:sz w:val="24"/>
          <w:szCs w:val="24"/>
        </w:rPr>
        <w:t>детей</w:t>
      </w:r>
      <w:r w:rsidR="00D30BBC" w:rsidRPr="006758C2">
        <w:rPr>
          <w:rFonts w:ascii="Times New Roman" w:eastAsia="Calibri" w:hAnsi="Times New Roman" w:cs="Times New Roman"/>
          <w:sz w:val="24"/>
          <w:szCs w:val="24"/>
        </w:rPr>
        <w:t>, орг</w:t>
      </w:r>
      <w:r w:rsidR="006045FA" w:rsidRPr="006758C2">
        <w:rPr>
          <w:rFonts w:ascii="Times New Roman" w:eastAsia="Calibri" w:hAnsi="Times New Roman" w:cs="Times New Roman"/>
          <w:sz w:val="24"/>
          <w:szCs w:val="24"/>
        </w:rPr>
        <w:t xml:space="preserve">анизовано участие обучающихся </w:t>
      </w:r>
      <w:r w:rsidR="00D30BBC" w:rsidRPr="006758C2">
        <w:rPr>
          <w:rFonts w:ascii="Times New Roman" w:eastAsia="Calibri" w:hAnsi="Times New Roman" w:cs="Times New Roman"/>
          <w:sz w:val="24"/>
          <w:szCs w:val="24"/>
        </w:rPr>
        <w:t>в конкурсах, акциях, соревнованиях школьного, муниципального, регионального уровней, организовано горячее питание обучающихся, совершенствуется материально-техническая база спортивных залов.</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 xml:space="preserve">В соответствии с приказом отдела образования администрации города Кедрового </w:t>
      </w:r>
      <w:r w:rsidR="00094BB6">
        <w:rPr>
          <w:rFonts w:ascii="Times New Roman" w:eastAsia="Calibri" w:hAnsi="Times New Roman" w:cs="Times New Roman"/>
          <w:sz w:val="24"/>
          <w:szCs w:val="24"/>
        </w:rPr>
        <w:t>о</w:t>
      </w:r>
      <w:r w:rsidRPr="006758C2">
        <w:rPr>
          <w:rFonts w:ascii="Times New Roman" w:eastAsia="Calibri" w:hAnsi="Times New Roman" w:cs="Times New Roman"/>
          <w:sz w:val="24"/>
          <w:szCs w:val="24"/>
        </w:rPr>
        <w:t xml:space="preserve"> проведении школьного и муниципального этапа Всероссийских спортивных соревнований школьников «Президентские состязания» и Всероссийских спортивных игр школьников «Президентские спортивные игры» в 2016-2017 учебном году с 07.02.2016 по 20.03.2016 прошел школьный этап Президентских спортивных игр. Были проведены «Веселые старты», «Зимняя олимпионика», </w:t>
      </w:r>
      <w:r w:rsidR="00A52921">
        <w:rPr>
          <w:rFonts w:ascii="Times New Roman" w:eastAsia="Calibri" w:hAnsi="Times New Roman" w:cs="Times New Roman"/>
          <w:sz w:val="24"/>
          <w:szCs w:val="24"/>
        </w:rPr>
        <w:t>соревнования по в</w:t>
      </w:r>
      <w:r w:rsidRPr="006758C2">
        <w:rPr>
          <w:rFonts w:ascii="Times New Roman" w:eastAsia="Calibri" w:hAnsi="Times New Roman" w:cs="Times New Roman"/>
          <w:sz w:val="24"/>
          <w:szCs w:val="24"/>
        </w:rPr>
        <w:t>олейбол</w:t>
      </w:r>
      <w:r w:rsidR="00A52921">
        <w:rPr>
          <w:rFonts w:ascii="Times New Roman" w:eastAsia="Calibri" w:hAnsi="Times New Roman" w:cs="Times New Roman"/>
          <w:sz w:val="24"/>
          <w:szCs w:val="24"/>
        </w:rPr>
        <w:t>у и</w:t>
      </w:r>
      <w:r w:rsidRPr="006758C2">
        <w:rPr>
          <w:rFonts w:ascii="Times New Roman" w:eastAsia="Calibri" w:hAnsi="Times New Roman" w:cs="Times New Roman"/>
          <w:sz w:val="24"/>
          <w:szCs w:val="24"/>
        </w:rPr>
        <w:t xml:space="preserve"> </w:t>
      </w:r>
      <w:r w:rsidR="00A52921">
        <w:rPr>
          <w:rFonts w:ascii="Times New Roman" w:eastAsia="Calibri" w:hAnsi="Times New Roman" w:cs="Times New Roman"/>
          <w:sz w:val="24"/>
          <w:szCs w:val="24"/>
        </w:rPr>
        <w:t>б</w:t>
      </w:r>
      <w:r w:rsidRPr="006758C2">
        <w:rPr>
          <w:rFonts w:ascii="Times New Roman" w:eastAsia="Calibri" w:hAnsi="Times New Roman" w:cs="Times New Roman"/>
          <w:sz w:val="24"/>
          <w:szCs w:val="24"/>
        </w:rPr>
        <w:t>аскетбол</w:t>
      </w:r>
      <w:r w:rsidR="00A52921">
        <w:rPr>
          <w:rFonts w:ascii="Times New Roman" w:eastAsia="Calibri" w:hAnsi="Times New Roman" w:cs="Times New Roman"/>
          <w:sz w:val="24"/>
          <w:szCs w:val="24"/>
        </w:rPr>
        <w:t>у</w:t>
      </w:r>
      <w:r w:rsidRPr="006758C2">
        <w:rPr>
          <w:rFonts w:ascii="Times New Roman" w:eastAsia="Calibri" w:hAnsi="Times New Roman" w:cs="Times New Roman"/>
          <w:sz w:val="24"/>
          <w:szCs w:val="24"/>
        </w:rPr>
        <w:t>. Всего в школьном этапе приняли участие 180 детей 5-11 классов (68,9 % от общего количества обучающихся 5 – 11 классов). С 21.03.2016 по 15.04.201</w:t>
      </w:r>
      <w:r w:rsidR="00094BB6">
        <w:rPr>
          <w:rFonts w:ascii="Times New Roman" w:eastAsia="Calibri" w:hAnsi="Times New Roman" w:cs="Times New Roman"/>
          <w:sz w:val="24"/>
          <w:szCs w:val="24"/>
        </w:rPr>
        <w:t>6</w:t>
      </w:r>
      <w:r w:rsidRPr="006758C2">
        <w:rPr>
          <w:rFonts w:ascii="Times New Roman" w:eastAsia="Calibri" w:hAnsi="Times New Roman" w:cs="Times New Roman"/>
          <w:sz w:val="24"/>
          <w:szCs w:val="24"/>
        </w:rPr>
        <w:t xml:space="preserve"> прошел муниципальный этап «Президентских состязаний». Были проведены </w:t>
      </w:r>
      <w:r w:rsidRPr="006758C2">
        <w:rPr>
          <w:rFonts w:ascii="Times New Roman" w:eastAsia="Calibri" w:hAnsi="Times New Roman" w:cs="Times New Roman"/>
          <w:sz w:val="24"/>
          <w:szCs w:val="24"/>
        </w:rPr>
        <w:lastRenderedPageBreak/>
        <w:t xml:space="preserve">соревнования по </w:t>
      </w:r>
      <w:r w:rsidR="00A52921">
        <w:rPr>
          <w:rFonts w:ascii="Times New Roman" w:eastAsia="Calibri" w:hAnsi="Times New Roman" w:cs="Times New Roman"/>
          <w:sz w:val="24"/>
          <w:szCs w:val="24"/>
        </w:rPr>
        <w:t>в</w:t>
      </w:r>
      <w:r w:rsidRPr="006758C2">
        <w:rPr>
          <w:rFonts w:ascii="Times New Roman" w:eastAsia="Calibri" w:hAnsi="Times New Roman" w:cs="Times New Roman"/>
          <w:sz w:val="24"/>
          <w:szCs w:val="24"/>
        </w:rPr>
        <w:t>олейболу</w:t>
      </w:r>
      <w:r w:rsidR="00A52921">
        <w:rPr>
          <w:rFonts w:ascii="Times New Roman" w:eastAsia="Calibri" w:hAnsi="Times New Roman" w:cs="Times New Roman"/>
          <w:sz w:val="24"/>
          <w:szCs w:val="24"/>
        </w:rPr>
        <w:t xml:space="preserve"> и баскетбол</w:t>
      </w:r>
      <w:r w:rsidRPr="006758C2">
        <w:rPr>
          <w:rFonts w:ascii="Times New Roman" w:eastAsia="Calibri" w:hAnsi="Times New Roman" w:cs="Times New Roman"/>
          <w:sz w:val="24"/>
          <w:szCs w:val="24"/>
        </w:rPr>
        <w:t>, «Спортивному многоборью» (лыжные гонки, подтягивание, отжимание), в которых приняло участие 90 детей 5-11 классов (34,4 % от общего количества обучающихся 5 – 11 классов).</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rPr>
        <w:t>В соответствии с приказом</w:t>
      </w:r>
      <w:r w:rsidRPr="006758C2">
        <w:rPr>
          <w:rFonts w:ascii="Times New Roman" w:eastAsia="Calibri" w:hAnsi="Times New Roman" w:cs="Times New Roman"/>
          <w:sz w:val="24"/>
          <w:szCs w:val="24"/>
          <w:lang w:eastAsia="ru-RU"/>
        </w:rPr>
        <w:t xml:space="preserve"> отдела образования администрации города Кедрового от 19.01.2016 № 6 «Об организации деятельности территориальной психолого-медико- педагогической комисс</w:t>
      </w:r>
      <w:r w:rsidR="006045FA" w:rsidRPr="006758C2">
        <w:rPr>
          <w:rFonts w:ascii="Times New Roman" w:eastAsia="Calibri" w:hAnsi="Times New Roman" w:cs="Times New Roman"/>
          <w:sz w:val="24"/>
          <w:szCs w:val="24"/>
          <w:lang w:eastAsia="ru-RU"/>
        </w:rPr>
        <w:t xml:space="preserve">ии в 2016 году» проведена </w:t>
      </w:r>
      <w:r w:rsidR="00094BB6">
        <w:rPr>
          <w:rFonts w:ascii="Times New Roman" w:eastAsia="Calibri" w:hAnsi="Times New Roman" w:cs="Times New Roman"/>
          <w:sz w:val="24"/>
          <w:szCs w:val="24"/>
          <w:lang w:eastAsia="ru-RU"/>
        </w:rPr>
        <w:t>комиссия</w:t>
      </w:r>
      <w:r w:rsidR="006045FA" w:rsidRPr="006758C2">
        <w:rPr>
          <w:rFonts w:ascii="Times New Roman" w:eastAsia="Calibri" w:hAnsi="Times New Roman" w:cs="Times New Roman"/>
          <w:sz w:val="24"/>
          <w:szCs w:val="24"/>
          <w:lang w:eastAsia="ru-RU"/>
        </w:rPr>
        <w:t xml:space="preserve">, на которой </w:t>
      </w:r>
      <w:r w:rsidRPr="006758C2">
        <w:rPr>
          <w:rFonts w:ascii="Times New Roman" w:eastAsia="Calibri" w:hAnsi="Times New Roman" w:cs="Times New Roman"/>
          <w:sz w:val="24"/>
          <w:szCs w:val="24"/>
          <w:lang w:eastAsia="ru-RU"/>
        </w:rPr>
        <w:t>было обследовано 35 детей.</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В соответствии с планом мероприятий, посвященных Дню Победы, 8 мая 2016 года состоялся легкоатлетический кросс, в котором приняли участие 108 учащихся 1-11 классов МБОУ СОШ № 1 г. Кедрового и МАОУ Пудинской СОШ. На основании протокола судейской коллегии победителями были признаны 22 учащихся.</w:t>
      </w:r>
    </w:p>
    <w:p w:rsidR="00D30BBC" w:rsidRPr="006758C2" w:rsidRDefault="00A52921" w:rsidP="00D30BBC">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w:t>
      </w:r>
      <w:r w:rsidR="00D30BBC" w:rsidRPr="006758C2">
        <w:rPr>
          <w:rFonts w:ascii="Times New Roman" w:eastAsia="Calibri" w:hAnsi="Times New Roman" w:cs="Times New Roman"/>
          <w:sz w:val="24"/>
          <w:szCs w:val="24"/>
        </w:rPr>
        <w:t>а баз</w:t>
      </w:r>
      <w:r>
        <w:rPr>
          <w:rFonts w:ascii="Times New Roman" w:eastAsia="Calibri" w:hAnsi="Times New Roman" w:cs="Times New Roman"/>
          <w:sz w:val="24"/>
          <w:szCs w:val="24"/>
        </w:rPr>
        <w:t>ах</w:t>
      </w:r>
      <w:r w:rsidR="00D30BBC" w:rsidRPr="006758C2">
        <w:rPr>
          <w:rFonts w:ascii="Times New Roman" w:eastAsia="Calibri" w:hAnsi="Times New Roman" w:cs="Times New Roman"/>
          <w:sz w:val="24"/>
          <w:szCs w:val="24"/>
        </w:rPr>
        <w:t xml:space="preserve"> образовательных учреждений </w:t>
      </w:r>
      <w:r>
        <w:rPr>
          <w:rFonts w:ascii="Times New Roman" w:eastAsia="Calibri" w:hAnsi="Times New Roman" w:cs="Times New Roman"/>
          <w:sz w:val="24"/>
          <w:szCs w:val="24"/>
        </w:rPr>
        <w:t>были о</w:t>
      </w:r>
      <w:r w:rsidRPr="006758C2">
        <w:rPr>
          <w:rFonts w:ascii="Times New Roman" w:eastAsia="Calibri" w:hAnsi="Times New Roman" w:cs="Times New Roman"/>
          <w:sz w:val="24"/>
          <w:szCs w:val="24"/>
        </w:rPr>
        <w:t>рганизован</w:t>
      </w:r>
      <w:r>
        <w:rPr>
          <w:rFonts w:ascii="Times New Roman" w:eastAsia="Calibri" w:hAnsi="Times New Roman" w:cs="Times New Roman"/>
          <w:sz w:val="24"/>
          <w:szCs w:val="24"/>
        </w:rPr>
        <w:t>ы</w:t>
      </w:r>
      <w:r w:rsidRPr="006758C2">
        <w:rPr>
          <w:rFonts w:ascii="Times New Roman" w:eastAsia="Calibri" w:hAnsi="Times New Roman" w:cs="Times New Roman"/>
          <w:sz w:val="24"/>
          <w:szCs w:val="24"/>
        </w:rPr>
        <w:t xml:space="preserve"> </w:t>
      </w:r>
      <w:r>
        <w:rPr>
          <w:rFonts w:ascii="Times New Roman" w:eastAsia="Calibri" w:hAnsi="Times New Roman" w:cs="Times New Roman"/>
          <w:sz w:val="24"/>
          <w:szCs w:val="24"/>
        </w:rPr>
        <w:t>л</w:t>
      </w:r>
      <w:r w:rsidR="00D30BBC" w:rsidRPr="006758C2">
        <w:rPr>
          <w:rFonts w:ascii="Times New Roman" w:eastAsia="Calibri" w:hAnsi="Times New Roman" w:cs="Times New Roman"/>
          <w:sz w:val="24"/>
          <w:szCs w:val="24"/>
        </w:rPr>
        <w:t>агер</w:t>
      </w:r>
      <w:r>
        <w:rPr>
          <w:rFonts w:ascii="Times New Roman" w:eastAsia="Calibri" w:hAnsi="Times New Roman" w:cs="Times New Roman"/>
          <w:sz w:val="24"/>
          <w:szCs w:val="24"/>
        </w:rPr>
        <w:t>я</w:t>
      </w:r>
      <w:r w:rsidR="00D30BBC" w:rsidRPr="006758C2">
        <w:rPr>
          <w:rFonts w:ascii="Times New Roman" w:eastAsia="Calibri" w:hAnsi="Times New Roman" w:cs="Times New Roman"/>
          <w:sz w:val="24"/>
          <w:szCs w:val="24"/>
        </w:rPr>
        <w:t xml:space="preserve"> дневного пребывания (фактическое количество участников – 140 детей), 24 подростка были временно трудоустроены в образовательные учреждения</w:t>
      </w:r>
      <w:r w:rsidR="006045FA" w:rsidRPr="006758C2">
        <w:rPr>
          <w:rFonts w:ascii="Times New Roman" w:eastAsia="Calibri" w:hAnsi="Times New Roman" w:cs="Times New Roman"/>
          <w:sz w:val="24"/>
          <w:szCs w:val="24"/>
        </w:rPr>
        <w:t xml:space="preserve"> за счет средств местного бюджета</w:t>
      </w:r>
      <w:r w:rsidR="00D30BBC" w:rsidRPr="006758C2">
        <w:rPr>
          <w:rFonts w:ascii="Times New Roman" w:eastAsia="Calibri" w:hAnsi="Times New Roman" w:cs="Times New Roman"/>
          <w:sz w:val="24"/>
          <w:szCs w:val="24"/>
        </w:rPr>
        <w:t>, три родителя обратились за компенсацией за самостоятельно приобретенную путевку в детские стационарные оздоровительные лагеря.</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Доля общеобразовательных учреждений, обеспеченные школьными столовыми, в которых выполнены все требования СанПин, – 100 %.</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Доля общеобразовательных учреждений, в которых предусмотрено не менее 3-х часов физической культуры в неделю, от общего количества общеобразовательных учреждений - 100%.</w:t>
      </w:r>
    </w:p>
    <w:p w:rsidR="001762C0" w:rsidRDefault="00D30BBC" w:rsidP="001762C0">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Доля обучающихся,</w:t>
      </w:r>
      <w:r w:rsidR="006045FA" w:rsidRPr="006758C2">
        <w:rPr>
          <w:rFonts w:ascii="Times New Roman" w:eastAsia="Calibri" w:hAnsi="Times New Roman" w:cs="Times New Roman"/>
          <w:sz w:val="24"/>
          <w:szCs w:val="24"/>
        </w:rPr>
        <w:t xml:space="preserve"> согласно</w:t>
      </w:r>
      <w:r w:rsidRPr="006758C2">
        <w:rPr>
          <w:rFonts w:ascii="Times New Roman" w:eastAsia="Calibri" w:hAnsi="Times New Roman" w:cs="Times New Roman"/>
          <w:sz w:val="24"/>
          <w:szCs w:val="24"/>
        </w:rPr>
        <w:t xml:space="preserve"> образовательном</w:t>
      </w:r>
      <w:r w:rsidR="006045FA" w:rsidRPr="006758C2">
        <w:rPr>
          <w:rFonts w:ascii="Times New Roman" w:eastAsia="Calibri" w:hAnsi="Times New Roman" w:cs="Times New Roman"/>
          <w:sz w:val="24"/>
          <w:szCs w:val="24"/>
        </w:rPr>
        <w:t>у</w:t>
      </w:r>
      <w:r w:rsidRPr="006758C2">
        <w:rPr>
          <w:rFonts w:ascii="Times New Roman" w:eastAsia="Calibri" w:hAnsi="Times New Roman" w:cs="Times New Roman"/>
          <w:sz w:val="24"/>
          <w:szCs w:val="24"/>
        </w:rPr>
        <w:t xml:space="preserve"> план</w:t>
      </w:r>
      <w:r w:rsidR="006045FA" w:rsidRPr="006758C2">
        <w:rPr>
          <w:rFonts w:ascii="Times New Roman" w:eastAsia="Calibri" w:hAnsi="Times New Roman" w:cs="Times New Roman"/>
          <w:sz w:val="24"/>
          <w:szCs w:val="24"/>
        </w:rPr>
        <w:t>у,</w:t>
      </w:r>
      <w:r w:rsidRPr="006758C2">
        <w:rPr>
          <w:rFonts w:ascii="Times New Roman" w:eastAsia="Calibri" w:hAnsi="Times New Roman" w:cs="Times New Roman"/>
          <w:sz w:val="24"/>
          <w:szCs w:val="24"/>
        </w:rPr>
        <w:t xml:space="preserve"> которы</w:t>
      </w:r>
      <w:r w:rsidR="006045FA" w:rsidRPr="006758C2">
        <w:rPr>
          <w:rFonts w:ascii="Times New Roman" w:eastAsia="Calibri" w:hAnsi="Times New Roman" w:cs="Times New Roman"/>
          <w:sz w:val="24"/>
          <w:szCs w:val="24"/>
        </w:rPr>
        <w:t>м</w:t>
      </w:r>
      <w:r w:rsidRPr="006758C2">
        <w:rPr>
          <w:rFonts w:ascii="Times New Roman" w:eastAsia="Calibri" w:hAnsi="Times New Roman" w:cs="Times New Roman"/>
          <w:sz w:val="24"/>
          <w:szCs w:val="24"/>
        </w:rPr>
        <w:t xml:space="preserve"> предусмотрено не менее 3 часов занятий физической культуры в неделю, в общей численности обучающихся - 100 %.</w:t>
      </w:r>
      <w:r w:rsidR="001762C0">
        <w:rPr>
          <w:rFonts w:ascii="Times New Roman" w:eastAsia="Calibri" w:hAnsi="Times New Roman" w:cs="Times New Roman"/>
          <w:sz w:val="24"/>
          <w:szCs w:val="24"/>
        </w:rPr>
        <w:t xml:space="preserve"> </w:t>
      </w:r>
    </w:p>
    <w:p w:rsidR="00D30BBC" w:rsidRPr="006758C2" w:rsidRDefault="00D30BBC" w:rsidP="001762C0">
      <w:pPr>
        <w:spacing w:after="0" w:line="240" w:lineRule="auto"/>
        <w:ind w:firstLine="709"/>
        <w:contextualSpacing/>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К концу 2016</w:t>
      </w:r>
      <w:r w:rsidR="006045FA" w:rsidRPr="006758C2">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г</w:t>
      </w:r>
      <w:r w:rsidR="006045FA" w:rsidRPr="006758C2">
        <w:rPr>
          <w:rFonts w:ascii="Times New Roman" w:eastAsia="Times New Roman" w:hAnsi="Times New Roman" w:cs="Times New Roman"/>
          <w:sz w:val="24"/>
          <w:szCs w:val="24"/>
          <w:lang w:eastAsia="ru-RU"/>
        </w:rPr>
        <w:t>ода</w:t>
      </w:r>
      <w:r w:rsidRPr="006758C2">
        <w:rPr>
          <w:rFonts w:ascii="Times New Roman" w:eastAsia="Times New Roman" w:hAnsi="Times New Roman" w:cs="Times New Roman"/>
          <w:sz w:val="24"/>
          <w:szCs w:val="24"/>
          <w:lang w:eastAsia="ru-RU"/>
        </w:rPr>
        <w:t xml:space="preserve"> детский сад </w:t>
      </w:r>
      <w:r w:rsidR="006045FA" w:rsidRPr="006758C2">
        <w:rPr>
          <w:rFonts w:ascii="Times New Roman" w:eastAsia="Times New Roman" w:hAnsi="Times New Roman" w:cs="Times New Roman"/>
          <w:sz w:val="24"/>
          <w:szCs w:val="24"/>
          <w:lang w:eastAsia="ru-RU"/>
        </w:rPr>
        <w:t xml:space="preserve">«Родничок» </w:t>
      </w:r>
      <w:r w:rsidRPr="006758C2">
        <w:rPr>
          <w:rFonts w:ascii="Times New Roman" w:eastAsia="Times New Roman" w:hAnsi="Times New Roman" w:cs="Times New Roman"/>
          <w:sz w:val="24"/>
          <w:szCs w:val="24"/>
          <w:lang w:eastAsia="ru-RU"/>
        </w:rPr>
        <w:t xml:space="preserve">начали посещать 3 ребёнка инвалида, </w:t>
      </w:r>
      <w:r w:rsidR="006045FA" w:rsidRPr="006758C2">
        <w:rPr>
          <w:rFonts w:ascii="Times New Roman" w:eastAsia="Times New Roman" w:hAnsi="Times New Roman" w:cs="Times New Roman"/>
          <w:sz w:val="24"/>
          <w:szCs w:val="24"/>
          <w:lang w:eastAsia="ru-RU"/>
        </w:rPr>
        <w:t>в связи с этим появилась</w:t>
      </w:r>
      <w:r w:rsidRPr="006758C2">
        <w:rPr>
          <w:rFonts w:ascii="Times New Roman" w:eastAsia="Times New Roman" w:hAnsi="Times New Roman" w:cs="Times New Roman"/>
          <w:sz w:val="24"/>
          <w:szCs w:val="24"/>
          <w:lang w:eastAsia="ru-RU"/>
        </w:rPr>
        <w:t xml:space="preserve"> необходимость создания консультационного Центра по оказанию методической, психолого-педагогической, диагностической и консультативной помощи родителям (законным представителям) несовершеннолетних </w:t>
      </w:r>
      <w:r w:rsidR="000571B0" w:rsidRPr="006758C2">
        <w:rPr>
          <w:rFonts w:ascii="Times New Roman" w:eastAsia="Times New Roman" w:hAnsi="Times New Roman" w:cs="Times New Roman"/>
          <w:sz w:val="24"/>
          <w:szCs w:val="24"/>
          <w:lang w:eastAsia="ru-RU"/>
        </w:rPr>
        <w:t>детей</w:t>
      </w:r>
      <w:r w:rsidRPr="006758C2">
        <w:rPr>
          <w:rFonts w:ascii="Times New Roman" w:eastAsia="Times New Roman" w:hAnsi="Times New Roman" w:cs="Times New Roman"/>
          <w:sz w:val="24"/>
          <w:szCs w:val="24"/>
          <w:lang w:eastAsia="ru-RU"/>
        </w:rPr>
        <w:t xml:space="preserve">. Два ребёнка - инвалида посещают группы общеобразовательной направленности, один мальчик обучается на дому. Регулярная работа данного центра запланирована с 01.01.2017, </w:t>
      </w:r>
      <w:r w:rsidR="006045FA" w:rsidRPr="006758C2">
        <w:rPr>
          <w:rFonts w:ascii="Times New Roman" w:eastAsia="Times New Roman" w:hAnsi="Times New Roman" w:cs="Times New Roman"/>
          <w:sz w:val="24"/>
          <w:szCs w:val="24"/>
          <w:lang w:eastAsia="ru-RU"/>
        </w:rPr>
        <w:t xml:space="preserve">на конец года </w:t>
      </w:r>
      <w:r w:rsidRPr="006758C2">
        <w:rPr>
          <w:rFonts w:ascii="Times New Roman" w:eastAsia="Times New Roman" w:hAnsi="Times New Roman" w:cs="Times New Roman"/>
          <w:sz w:val="24"/>
          <w:szCs w:val="24"/>
          <w:lang w:eastAsia="ru-RU"/>
        </w:rPr>
        <w:t xml:space="preserve">2 семьи </w:t>
      </w:r>
      <w:r w:rsidR="006045FA" w:rsidRPr="006758C2">
        <w:rPr>
          <w:rFonts w:ascii="Times New Roman" w:eastAsia="Times New Roman" w:hAnsi="Times New Roman" w:cs="Times New Roman"/>
          <w:sz w:val="24"/>
          <w:szCs w:val="24"/>
          <w:lang w:eastAsia="ru-RU"/>
        </w:rPr>
        <w:t xml:space="preserve">уже </w:t>
      </w:r>
      <w:r w:rsidRPr="006758C2">
        <w:rPr>
          <w:rFonts w:ascii="Times New Roman" w:eastAsia="Times New Roman" w:hAnsi="Times New Roman" w:cs="Times New Roman"/>
          <w:sz w:val="24"/>
          <w:szCs w:val="24"/>
          <w:lang w:eastAsia="ru-RU"/>
        </w:rPr>
        <w:t xml:space="preserve">обратились </w:t>
      </w:r>
      <w:r w:rsidR="006045FA" w:rsidRPr="006758C2">
        <w:rPr>
          <w:rFonts w:ascii="Times New Roman" w:eastAsia="Times New Roman" w:hAnsi="Times New Roman" w:cs="Times New Roman"/>
          <w:sz w:val="24"/>
          <w:szCs w:val="24"/>
          <w:lang w:eastAsia="ru-RU"/>
        </w:rPr>
        <w:t>за</w:t>
      </w:r>
      <w:r w:rsidRPr="006758C2">
        <w:rPr>
          <w:rFonts w:ascii="Times New Roman" w:eastAsia="Times New Roman" w:hAnsi="Times New Roman" w:cs="Times New Roman"/>
          <w:sz w:val="24"/>
          <w:szCs w:val="24"/>
          <w:lang w:eastAsia="ru-RU"/>
        </w:rPr>
        <w:t xml:space="preserve"> </w:t>
      </w:r>
      <w:r w:rsidR="006045FA" w:rsidRPr="006758C2">
        <w:rPr>
          <w:rFonts w:ascii="Times New Roman" w:eastAsia="Times New Roman" w:hAnsi="Times New Roman" w:cs="Times New Roman"/>
          <w:sz w:val="24"/>
          <w:szCs w:val="24"/>
          <w:lang w:eastAsia="ru-RU"/>
        </w:rPr>
        <w:t xml:space="preserve">получением данной </w:t>
      </w:r>
      <w:r w:rsidRPr="006758C2">
        <w:rPr>
          <w:rFonts w:ascii="Times New Roman" w:eastAsia="Times New Roman" w:hAnsi="Times New Roman" w:cs="Times New Roman"/>
          <w:sz w:val="24"/>
          <w:szCs w:val="24"/>
          <w:lang w:eastAsia="ru-RU"/>
        </w:rPr>
        <w:t>помощ</w:t>
      </w:r>
      <w:r w:rsidR="006045FA" w:rsidRPr="006758C2">
        <w:rPr>
          <w:rFonts w:ascii="Times New Roman" w:eastAsia="Times New Roman" w:hAnsi="Times New Roman" w:cs="Times New Roman"/>
          <w:sz w:val="24"/>
          <w:szCs w:val="24"/>
          <w:lang w:eastAsia="ru-RU"/>
        </w:rPr>
        <w:t>и.</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p>
    <w:p w:rsidR="00D30BBC" w:rsidRPr="006758C2" w:rsidRDefault="00FF1FBE" w:rsidP="00D30BBC">
      <w:pPr>
        <w:spacing w:after="0" w:line="240" w:lineRule="auto"/>
        <w:contextualSpacing/>
        <w:jc w:val="center"/>
        <w:rPr>
          <w:rFonts w:ascii="Times New Roman" w:eastAsia="Times New Roman" w:hAnsi="Times New Roman" w:cs="Times New Roman"/>
          <w:b/>
          <w:bCs/>
          <w:sz w:val="24"/>
          <w:szCs w:val="24"/>
          <w:lang w:eastAsia="ru-RU"/>
        </w:rPr>
      </w:pPr>
      <w:r w:rsidRPr="006758C2">
        <w:rPr>
          <w:rFonts w:ascii="Times New Roman" w:eastAsia="Times New Roman" w:hAnsi="Times New Roman" w:cs="Times New Roman"/>
          <w:b/>
          <w:bCs/>
          <w:sz w:val="24"/>
          <w:szCs w:val="24"/>
          <w:lang w:eastAsia="ru-RU"/>
        </w:rPr>
        <w:t>8</w:t>
      </w:r>
      <w:r w:rsidR="00D30BBC" w:rsidRPr="006758C2">
        <w:rPr>
          <w:rFonts w:ascii="Times New Roman" w:eastAsia="Times New Roman" w:hAnsi="Times New Roman" w:cs="Times New Roman"/>
          <w:b/>
          <w:bCs/>
          <w:sz w:val="24"/>
          <w:szCs w:val="24"/>
          <w:lang w:eastAsia="ru-RU"/>
        </w:rPr>
        <w:t>.</w:t>
      </w:r>
      <w:r w:rsidR="000571B0" w:rsidRPr="006758C2">
        <w:rPr>
          <w:rFonts w:ascii="Times New Roman" w:eastAsia="Times New Roman" w:hAnsi="Times New Roman" w:cs="Times New Roman"/>
          <w:b/>
          <w:bCs/>
          <w:sz w:val="24"/>
          <w:szCs w:val="24"/>
          <w:lang w:eastAsia="ru-RU"/>
        </w:rPr>
        <w:t>7</w:t>
      </w:r>
      <w:r w:rsidR="00D30BBC" w:rsidRPr="006758C2">
        <w:rPr>
          <w:rFonts w:ascii="Times New Roman" w:eastAsia="Times New Roman" w:hAnsi="Times New Roman" w:cs="Times New Roman"/>
          <w:b/>
          <w:bCs/>
          <w:sz w:val="24"/>
          <w:szCs w:val="24"/>
          <w:lang w:eastAsia="ru-RU"/>
        </w:rPr>
        <w:t>. Развитие самостоятельности школ</w:t>
      </w:r>
    </w:p>
    <w:p w:rsidR="00D30BBC" w:rsidRPr="006758C2" w:rsidRDefault="00725AED" w:rsidP="00D30BBC">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Ежегодно о</w:t>
      </w:r>
      <w:r w:rsidRPr="006758C2">
        <w:rPr>
          <w:rFonts w:ascii="Times New Roman" w:eastAsia="Calibri" w:hAnsi="Times New Roman" w:cs="Times New Roman"/>
          <w:sz w:val="24"/>
          <w:szCs w:val="24"/>
        </w:rPr>
        <w:t xml:space="preserve">существляется </w:t>
      </w:r>
      <w:r>
        <w:rPr>
          <w:rFonts w:ascii="Times New Roman" w:eastAsia="Calibri" w:hAnsi="Times New Roman" w:cs="Times New Roman"/>
          <w:sz w:val="24"/>
          <w:szCs w:val="24"/>
        </w:rPr>
        <w:t>к</w:t>
      </w:r>
      <w:r w:rsidR="00D30BBC" w:rsidRPr="006758C2">
        <w:rPr>
          <w:rFonts w:ascii="Times New Roman" w:eastAsia="Calibri" w:hAnsi="Times New Roman" w:cs="Times New Roman"/>
          <w:sz w:val="24"/>
          <w:szCs w:val="24"/>
        </w:rPr>
        <w:t>омплексная оценка деятельности образовательных учреждений муниципалитета</w:t>
      </w:r>
      <w:r w:rsidRPr="00725AED">
        <w:rPr>
          <w:rFonts w:ascii="Times New Roman" w:eastAsia="Calibri" w:hAnsi="Times New Roman" w:cs="Times New Roman"/>
          <w:sz w:val="24"/>
          <w:szCs w:val="24"/>
        </w:rPr>
        <w:t xml:space="preserve"> </w:t>
      </w:r>
      <w:r w:rsidR="00D30BBC" w:rsidRPr="006758C2">
        <w:rPr>
          <w:rFonts w:ascii="Times New Roman" w:eastAsia="Calibri" w:hAnsi="Times New Roman" w:cs="Times New Roman"/>
          <w:sz w:val="24"/>
          <w:szCs w:val="24"/>
        </w:rPr>
        <w:t>по результатам которой распределяются трансферты на стимулирующие выплаты.</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Во всех образовательных учреждениях созданы органы государственно-общественного управления, данные органы привлечены к разработке нормативных документов в соответствии с компетенцией.</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 xml:space="preserve">Введен электронный дневник и журнал во всех </w:t>
      </w:r>
      <w:r w:rsidR="000571B0" w:rsidRPr="006758C2">
        <w:rPr>
          <w:rFonts w:ascii="Times New Roman" w:eastAsia="Calibri" w:hAnsi="Times New Roman" w:cs="Times New Roman"/>
          <w:sz w:val="24"/>
          <w:szCs w:val="24"/>
        </w:rPr>
        <w:t>образовательных учреждениях</w:t>
      </w:r>
      <w:r w:rsidRPr="006758C2">
        <w:rPr>
          <w:rFonts w:ascii="Times New Roman" w:eastAsia="Calibri" w:hAnsi="Times New Roman" w:cs="Times New Roman"/>
          <w:sz w:val="24"/>
          <w:szCs w:val="24"/>
        </w:rPr>
        <w:t>. Информация об образовательных учреждениях опубликована на официальном сайте для размещения информации о государственных (муниципальных) учреждениях (bus.gov.ru).</w:t>
      </w:r>
    </w:p>
    <w:p w:rsidR="00D30BBC" w:rsidRPr="006758C2" w:rsidRDefault="00A21C34" w:rsidP="00D30BBC">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w:t>
      </w:r>
      <w:r w:rsidRPr="006758C2">
        <w:rPr>
          <w:rFonts w:ascii="Times New Roman" w:eastAsia="Calibri" w:hAnsi="Times New Roman" w:cs="Times New Roman"/>
          <w:sz w:val="24"/>
          <w:szCs w:val="24"/>
        </w:rPr>
        <w:t xml:space="preserve"> связи с рейтинговым распределением трансфертов по результатам работы, экономическая самостоятельность и открытость системы образования </w:t>
      </w:r>
      <w:r>
        <w:rPr>
          <w:rFonts w:ascii="Times New Roman" w:eastAsia="Calibri" w:hAnsi="Times New Roman" w:cs="Times New Roman"/>
          <w:sz w:val="24"/>
          <w:szCs w:val="24"/>
        </w:rPr>
        <w:t>п</w:t>
      </w:r>
      <w:r w:rsidR="00D30BBC" w:rsidRPr="006758C2">
        <w:rPr>
          <w:rFonts w:ascii="Times New Roman" w:eastAsia="Calibri" w:hAnsi="Times New Roman" w:cs="Times New Roman"/>
          <w:sz w:val="24"/>
          <w:szCs w:val="24"/>
        </w:rPr>
        <w:t>овысилась заинтересованность образовательных учреждений в результатах деятельности.</w:t>
      </w:r>
    </w:p>
    <w:p w:rsidR="00D30BBC" w:rsidRPr="006758C2" w:rsidRDefault="00D30BBC" w:rsidP="00D30BBC">
      <w:pPr>
        <w:spacing w:after="0" w:line="240" w:lineRule="auto"/>
        <w:ind w:firstLine="709"/>
        <w:contextualSpacing/>
        <w:jc w:val="both"/>
        <w:rPr>
          <w:rFonts w:ascii="Times New Roman" w:eastAsia="Calibri" w:hAnsi="Times New Roman" w:cs="Times New Roman"/>
          <w:sz w:val="24"/>
          <w:szCs w:val="24"/>
        </w:rPr>
      </w:pPr>
      <w:r w:rsidRPr="006758C2">
        <w:rPr>
          <w:rFonts w:ascii="Times New Roman" w:eastAsia="Calibri" w:hAnsi="Times New Roman" w:cs="Times New Roman"/>
          <w:sz w:val="24"/>
          <w:szCs w:val="24"/>
        </w:rPr>
        <w:t>Доля общеобразовательных учреждений, перешедших на нормативное подушевое финансирование в соответствии с модельной методикой Минобрнауки России – 100 %.</w:t>
      </w:r>
    </w:p>
    <w:p w:rsidR="00617EC1" w:rsidRPr="006758C2" w:rsidRDefault="00617EC1" w:rsidP="00617EC1">
      <w:pPr>
        <w:spacing w:after="0" w:line="240" w:lineRule="auto"/>
        <w:contextualSpacing/>
        <w:rPr>
          <w:rFonts w:ascii="Times New Roman" w:eastAsia="Times New Roman" w:hAnsi="Times New Roman" w:cs="Times New Roman"/>
          <w:sz w:val="24"/>
          <w:szCs w:val="24"/>
          <w:lang w:eastAsia="ru-RU"/>
        </w:rPr>
      </w:pPr>
    </w:p>
    <w:p w:rsidR="00617EC1" w:rsidRPr="006758C2" w:rsidRDefault="00FF1FBE" w:rsidP="00617EC1">
      <w:pPr>
        <w:spacing w:after="0" w:line="240" w:lineRule="auto"/>
        <w:contextualSpacing/>
        <w:jc w:val="center"/>
        <w:rPr>
          <w:rFonts w:ascii="Times New Roman" w:eastAsia="Times New Roman" w:hAnsi="Times New Roman" w:cs="Times New Roman"/>
          <w:b/>
          <w:bCs/>
          <w:sz w:val="24"/>
          <w:szCs w:val="24"/>
          <w:lang w:eastAsia="ru-RU"/>
        </w:rPr>
      </w:pPr>
      <w:r w:rsidRPr="006758C2">
        <w:rPr>
          <w:rFonts w:ascii="Times New Roman" w:eastAsia="Times New Roman" w:hAnsi="Times New Roman" w:cs="Times New Roman"/>
          <w:b/>
          <w:bCs/>
          <w:sz w:val="24"/>
          <w:szCs w:val="24"/>
          <w:lang w:eastAsia="ru-RU"/>
        </w:rPr>
        <w:t>8</w:t>
      </w:r>
      <w:r w:rsidR="00617EC1" w:rsidRPr="006758C2">
        <w:rPr>
          <w:rFonts w:ascii="Times New Roman" w:eastAsia="Times New Roman" w:hAnsi="Times New Roman" w:cs="Times New Roman"/>
          <w:b/>
          <w:bCs/>
          <w:sz w:val="24"/>
          <w:szCs w:val="24"/>
          <w:lang w:eastAsia="ru-RU"/>
        </w:rPr>
        <w:t>.</w:t>
      </w:r>
      <w:r w:rsidR="000571B0" w:rsidRPr="006758C2">
        <w:rPr>
          <w:rFonts w:ascii="Times New Roman" w:eastAsia="Times New Roman" w:hAnsi="Times New Roman" w:cs="Times New Roman"/>
          <w:b/>
          <w:bCs/>
          <w:sz w:val="24"/>
          <w:szCs w:val="24"/>
          <w:lang w:eastAsia="ru-RU"/>
        </w:rPr>
        <w:t>8</w:t>
      </w:r>
      <w:r w:rsidR="00617EC1" w:rsidRPr="006758C2">
        <w:rPr>
          <w:rFonts w:ascii="Times New Roman" w:eastAsia="Times New Roman" w:hAnsi="Times New Roman" w:cs="Times New Roman"/>
          <w:b/>
          <w:bCs/>
          <w:sz w:val="24"/>
          <w:szCs w:val="24"/>
          <w:lang w:eastAsia="ru-RU"/>
        </w:rPr>
        <w:t>. Дошкольное образование</w:t>
      </w:r>
    </w:p>
    <w:p w:rsidR="000571B0" w:rsidRPr="006758C2" w:rsidRDefault="000571B0" w:rsidP="000571B0">
      <w:pPr>
        <w:tabs>
          <w:tab w:val="left" w:pos="540"/>
        </w:tabs>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В 2016 году в детский сад </w:t>
      </w:r>
      <w:r w:rsidR="00A21C34">
        <w:rPr>
          <w:rFonts w:ascii="Times New Roman" w:eastAsia="Times New Roman" w:hAnsi="Times New Roman" w:cs="Times New Roman"/>
          <w:sz w:val="24"/>
          <w:szCs w:val="24"/>
          <w:lang w:eastAsia="ru-RU"/>
        </w:rPr>
        <w:t xml:space="preserve">«Родничок» </w:t>
      </w:r>
      <w:r w:rsidRPr="006758C2">
        <w:rPr>
          <w:rFonts w:ascii="Times New Roman" w:eastAsia="Times New Roman" w:hAnsi="Times New Roman" w:cs="Times New Roman"/>
          <w:sz w:val="24"/>
          <w:szCs w:val="24"/>
          <w:lang w:eastAsia="ru-RU"/>
        </w:rPr>
        <w:t>было принято 42 новых воспитанник</w:t>
      </w:r>
      <w:r w:rsidR="001762C0">
        <w:rPr>
          <w:rFonts w:ascii="Times New Roman" w:eastAsia="Times New Roman" w:hAnsi="Times New Roman" w:cs="Times New Roman"/>
          <w:sz w:val="24"/>
          <w:szCs w:val="24"/>
          <w:lang w:eastAsia="ru-RU"/>
        </w:rPr>
        <w:t>а</w:t>
      </w:r>
      <w:r w:rsidRPr="006758C2">
        <w:rPr>
          <w:rFonts w:ascii="Times New Roman" w:eastAsia="Times New Roman" w:hAnsi="Times New Roman" w:cs="Times New Roman"/>
          <w:sz w:val="24"/>
          <w:szCs w:val="24"/>
          <w:lang w:eastAsia="ru-RU"/>
        </w:rPr>
        <w:t xml:space="preserve">. 7 выпускников ушло в 1 класс, 15 детей переведены в предшкольную группу СОШ №1 г.Кедрового. В январе 2016 года списочный состав составлял 128 детей, в </w:t>
      </w:r>
      <w:r w:rsidR="001762C0">
        <w:rPr>
          <w:rFonts w:ascii="Times New Roman" w:eastAsia="Times New Roman" w:hAnsi="Times New Roman" w:cs="Times New Roman"/>
          <w:sz w:val="24"/>
          <w:szCs w:val="24"/>
          <w:lang w:eastAsia="ru-RU"/>
        </w:rPr>
        <w:t xml:space="preserve">декабре -142 ребёнка, из них 29 </w:t>
      </w:r>
      <w:r w:rsidRPr="006758C2">
        <w:rPr>
          <w:rFonts w:ascii="Times New Roman" w:eastAsia="Times New Roman" w:hAnsi="Times New Roman" w:cs="Times New Roman"/>
          <w:sz w:val="24"/>
          <w:szCs w:val="24"/>
          <w:lang w:eastAsia="ru-RU"/>
        </w:rPr>
        <w:t>дет</w:t>
      </w:r>
      <w:r w:rsidR="001762C0">
        <w:rPr>
          <w:rFonts w:ascii="Times New Roman" w:eastAsia="Times New Roman" w:hAnsi="Times New Roman" w:cs="Times New Roman"/>
          <w:sz w:val="24"/>
          <w:szCs w:val="24"/>
          <w:lang w:eastAsia="ru-RU"/>
        </w:rPr>
        <w:t>ей</w:t>
      </w:r>
      <w:r w:rsidRPr="006758C2">
        <w:rPr>
          <w:rFonts w:ascii="Times New Roman" w:eastAsia="Times New Roman" w:hAnsi="Times New Roman" w:cs="Times New Roman"/>
          <w:sz w:val="24"/>
          <w:szCs w:val="24"/>
          <w:lang w:eastAsia="ru-RU"/>
        </w:rPr>
        <w:t xml:space="preserve"> до 3-х лет (в течение года варьируется от 34 до 26 детей до 3-</w:t>
      </w:r>
      <w:r w:rsidR="001762C0">
        <w:rPr>
          <w:rFonts w:ascii="Times New Roman" w:eastAsia="Times New Roman" w:hAnsi="Times New Roman" w:cs="Times New Roman"/>
          <w:sz w:val="24"/>
          <w:szCs w:val="24"/>
          <w:lang w:eastAsia="ru-RU"/>
        </w:rPr>
        <w:t xml:space="preserve">х </w:t>
      </w:r>
      <w:r w:rsidRPr="006758C2">
        <w:rPr>
          <w:rFonts w:ascii="Times New Roman" w:eastAsia="Times New Roman" w:hAnsi="Times New Roman" w:cs="Times New Roman"/>
          <w:sz w:val="24"/>
          <w:szCs w:val="24"/>
          <w:lang w:eastAsia="ru-RU"/>
        </w:rPr>
        <w:t xml:space="preserve">лет). </w:t>
      </w:r>
    </w:p>
    <w:p w:rsidR="000571B0" w:rsidRPr="006758C2" w:rsidRDefault="000571B0" w:rsidP="000571B0">
      <w:pPr>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 феврале 2016 года 10 педагогов МБДОУ прошли обучение по сетевой дополнительной профессиональной программе «Инновации в образовании в условиях реализации ФГОС» в РЦРО. Педагоги детского сада активно повышают свое образование</w:t>
      </w:r>
      <w:r w:rsidR="00A21C34">
        <w:rPr>
          <w:rFonts w:ascii="Times New Roman" w:eastAsia="Times New Roman" w:hAnsi="Times New Roman" w:cs="Times New Roman"/>
          <w:sz w:val="24"/>
          <w:szCs w:val="24"/>
          <w:lang w:eastAsia="ru-RU"/>
        </w:rPr>
        <w:t>:</w:t>
      </w:r>
      <w:r w:rsidRPr="006758C2">
        <w:rPr>
          <w:rFonts w:ascii="Times New Roman" w:eastAsia="Times New Roman" w:hAnsi="Times New Roman" w:cs="Times New Roman"/>
          <w:sz w:val="24"/>
          <w:szCs w:val="24"/>
          <w:lang w:eastAsia="ru-RU"/>
        </w:rPr>
        <w:t xml:space="preserve"> 3 </w:t>
      </w:r>
      <w:r w:rsidR="00A21C34">
        <w:rPr>
          <w:rFonts w:ascii="Times New Roman" w:eastAsia="Times New Roman" w:hAnsi="Times New Roman" w:cs="Times New Roman"/>
          <w:sz w:val="24"/>
          <w:szCs w:val="24"/>
          <w:lang w:eastAsia="ru-RU"/>
        </w:rPr>
        <w:t xml:space="preserve">педагога </w:t>
      </w:r>
      <w:r w:rsidRPr="006758C2">
        <w:rPr>
          <w:rFonts w:ascii="Times New Roman" w:eastAsia="Times New Roman" w:hAnsi="Times New Roman" w:cs="Times New Roman"/>
          <w:sz w:val="24"/>
          <w:szCs w:val="24"/>
          <w:lang w:eastAsia="ru-RU"/>
        </w:rPr>
        <w:t xml:space="preserve">заочно обучались в высших учебных заведениях г. Томска (ТГПУ и Томский филиал РАНХиГС), прошли обучения на вебинарах, участвовали в олимпиадах педагогов: «Требования ФГОС к системе дошкольного </w:t>
      </w:r>
      <w:r w:rsidRPr="006758C2">
        <w:rPr>
          <w:rFonts w:ascii="Times New Roman" w:eastAsia="Times New Roman" w:hAnsi="Times New Roman" w:cs="Times New Roman"/>
          <w:sz w:val="24"/>
          <w:szCs w:val="24"/>
          <w:lang w:eastAsia="ru-RU"/>
        </w:rPr>
        <w:lastRenderedPageBreak/>
        <w:t>образования», «Правовая компетентность педагога», «Установление соответствия занимаемой должности «Воспитатель ДОУ».</w:t>
      </w:r>
      <w:r w:rsidR="00A21C34">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Два педагога аттестовались: на высшую категорию – Кузнецова Жанна Андреевна, на первую категорию – Юшта Анна Андреевна.</w:t>
      </w:r>
    </w:p>
    <w:p w:rsidR="000571B0" w:rsidRPr="006758C2" w:rsidRDefault="00A21C34" w:rsidP="000571B0">
      <w:pPr>
        <w:spacing w:after="0" w:line="240" w:lineRule="auto"/>
        <w:ind w:firstLine="540"/>
        <w:jc w:val="both"/>
        <w:rPr>
          <w:rFonts w:ascii="Times New Roman" w:eastAsia="Times New Roman" w:hAnsi="Times New Roman" w:cs="Times New Roman"/>
          <w:color w:val="800000"/>
          <w:sz w:val="24"/>
          <w:szCs w:val="24"/>
          <w:lang w:eastAsia="ru-RU"/>
        </w:rPr>
      </w:pPr>
      <w:r>
        <w:rPr>
          <w:rFonts w:ascii="Times New Roman" w:eastAsia="Times New Roman" w:hAnsi="Times New Roman" w:cs="Times New Roman"/>
          <w:sz w:val="24"/>
          <w:szCs w:val="24"/>
          <w:lang w:eastAsia="ru-RU"/>
        </w:rPr>
        <w:t>В течени</w:t>
      </w:r>
      <w:r w:rsidR="001762C0">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года</w:t>
      </w:r>
      <w:r w:rsidR="000571B0" w:rsidRPr="006758C2">
        <w:rPr>
          <w:rFonts w:ascii="Times New Roman" w:eastAsia="Times New Roman" w:hAnsi="Times New Roman" w:cs="Times New Roman"/>
          <w:sz w:val="24"/>
          <w:szCs w:val="24"/>
          <w:lang w:eastAsia="ru-RU"/>
        </w:rPr>
        <w:t xml:space="preserve"> все педагоги</w:t>
      </w:r>
      <w:r>
        <w:rPr>
          <w:rFonts w:ascii="Times New Roman" w:eastAsia="Times New Roman" w:hAnsi="Times New Roman" w:cs="Times New Roman"/>
          <w:sz w:val="24"/>
          <w:szCs w:val="24"/>
          <w:lang w:eastAsia="ru-RU"/>
        </w:rPr>
        <w:t xml:space="preserve"> активно принимали</w:t>
      </w:r>
      <w:r w:rsidR="000571B0" w:rsidRPr="006758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участие</w:t>
      </w:r>
      <w:r w:rsidR="000571B0" w:rsidRPr="006758C2">
        <w:rPr>
          <w:rFonts w:ascii="Times New Roman" w:eastAsia="Times New Roman" w:hAnsi="Times New Roman" w:cs="Times New Roman"/>
          <w:sz w:val="24"/>
          <w:szCs w:val="24"/>
          <w:lang w:eastAsia="ru-RU"/>
        </w:rPr>
        <w:t xml:space="preserve"> в конкурсах разного уровня, заняли более 10 призовых мест. Наиболее активные педагоги: Наталья Геннадьевна Попова, Светлана Владимировна Могильникова, Ирина Владимировна Миронова, Елена Владимировна Петрова, Анна Андреевна Юшта.</w:t>
      </w:r>
    </w:p>
    <w:p w:rsidR="000571B0" w:rsidRPr="006758C2" w:rsidRDefault="00A21C34" w:rsidP="000571B0">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отчетный период</w:t>
      </w:r>
      <w:r w:rsidR="000571B0" w:rsidRPr="006758C2">
        <w:rPr>
          <w:rFonts w:ascii="Times New Roman" w:eastAsia="Times New Roman" w:hAnsi="Times New Roman" w:cs="Times New Roman"/>
          <w:sz w:val="24"/>
          <w:szCs w:val="24"/>
          <w:lang w:eastAsia="ru-RU"/>
        </w:rPr>
        <w:t xml:space="preserve"> проводились совместные мероприятия с ДШИ, пожарной частью г. Кедрового (в рамках месячника безопасности), с библиотекой г. Кедрового. Дети всегда с удовольствием посещают данные познавательные мероприятия, активно задают вопросы и участвуют в викторинах. Вместе с детьми проведены </w:t>
      </w:r>
      <w:r>
        <w:rPr>
          <w:rFonts w:ascii="Times New Roman" w:eastAsia="Times New Roman" w:hAnsi="Times New Roman" w:cs="Times New Roman"/>
          <w:sz w:val="24"/>
          <w:szCs w:val="24"/>
          <w:lang w:eastAsia="ru-RU"/>
        </w:rPr>
        <w:t>а</w:t>
      </w:r>
      <w:r w:rsidR="000571B0" w:rsidRPr="006758C2">
        <w:rPr>
          <w:rFonts w:ascii="Times New Roman" w:eastAsia="Times New Roman" w:hAnsi="Times New Roman" w:cs="Times New Roman"/>
          <w:sz w:val="24"/>
          <w:szCs w:val="24"/>
          <w:lang w:eastAsia="ru-RU"/>
        </w:rPr>
        <w:t>кции: «Добрый знак», посвященный профилактике ДДТ; «Зеленая весна – 2016».</w:t>
      </w:r>
    </w:p>
    <w:p w:rsidR="000571B0" w:rsidRPr="006758C2" w:rsidRDefault="000571B0" w:rsidP="000571B0">
      <w:pPr>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Победителями во всероссийских, региональных конкурсах стали: Малахов Максим (воспитатель Е. В. Лейнвебер), Глущенко Арина, Дубчак Ольга, Вебер Максим, Юшта Арсений, Остапенко Ира, Попов Сергей (воспитатели Могильникова С. В., Петрова Е. В., Попова Н. Г.)</w:t>
      </w:r>
    </w:p>
    <w:p w:rsidR="000571B0" w:rsidRDefault="007112E2" w:rsidP="000571B0">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детском саду стало д</w:t>
      </w:r>
      <w:r w:rsidR="000571B0" w:rsidRPr="006758C2">
        <w:rPr>
          <w:rFonts w:ascii="Times New Roman" w:eastAsia="Times New Roman" w:hAnsi="Times New Roman" w:cs="Times New Roman"/>
          <w:sz w:val="24"/>
          <w:szCs w:val="24"/>
          <w:lang w:eastAsia="ru-RU"/>
        </w:rPr>
        <w:t>оброй традицией проведение «Дня открытых дверей»</w:t>
      </w:r>
      <w:r w:rsidR="001762C0">
        <w:rPr>
          <w:rFonts w:ascii="Times New Roman" w:eastAsia="Times New Roman" w:hAnsi="Times New Roman" w:cs="Times New Roman"/>
          <w:sz w:val="24"/>
          <w:szCs w:val="24"/>
          <w:lang w:eastAsia="ru-RU"/>
        </w:rPr>
        <w:t>. В</w:t>
      </w:r>
      <w:r w:rsidR="000571B0" w:rsidRPr="006758C2">
        <w:rPr>
          <w:rFonts w:ascii="Times New Roman" w:eastAsia="Times New Roman" w:hAnsi="Times New Roman" w:cs="Times New Roman"/>
          <w:sz w:val="24"/>
          <w:szCs w:val="24"/>
          <w:lang w:eastAsia="ru-RU"/>
        </w:rPr>
        <w:t xml:space="preserve"> рамках </w:t>
      </w:r>
      <w:r w:rsidR="001762C0">
        <w:rPr>
          <w:rFonts w:ascii="Times New Roman" w:eastAsia="Times New Roman" w:hAnsi="Times New Roman" w:cs="Times New Roman"/>
          <w:sz w:val="24"/>
          <w:szCs w:val="24"/>
          <w:lang w:eastAsia="ru-RU"/>
        </w:rPr>
        <w:t xml:space="preserve">данного мероприятия </w:t>
      </w:r>
      <w:r>
        <w:rPr>
          <w:rFonts w:ascii="Times New Roman" w:eastAsia="Times New Roman" w:hAnsi="Times New Roman" w:cs="Times New Roman"/>
          <w:sz w:val="24"/>
          <w:szCs w:val="24"/>
          <w:lang w:eastAsia="ru-RU"/>
        </w:rPr>
        <w:t>2016 году</w:t>
      </w:r>
      <w:r w:rsidR="001762C0" w:rsidRPr="006758C2">
        <w:rPr>
          <w:rFonts w:ascii="Times New Roman" w:eastAsia="Times New Roman" w:hAnsi="Times New Roman" w:cs="Times New Roman"/>
          <w:sz w:val="24"/>
          <w:szCs w:val="24"/>
          <w:lang w:eastAsia="ru-RU"/>
        </w:rPr>
        <w:t xml:space="preserve"> </w:t>
      </w:r>
      <w:r w:rsidR="000571B0" w:rsidRPr="006758C2">
        <w:rPr>
          <w:rFonts w:ascii="Times New Roman" w:eastAsia="Times New Roman" w:hAnsi="Times New Roman" w:cs="Times New Roman"/>
          <w:sz w:val="24"/>
          <w:szCs w:val="24"/>
          <w:lang w:eastAsia="ru-RU"/>
        </w:rPr>
        <w:t>в старших группах воспитателями были проведены открытые интегрированные занятия, на которых родители познакомились с методами и технологиями работы с дошкольниками. Для родителей младших возрастов воспитанников были предложены видеозаписи занятий. Многие родители впервые увидели, как организуется образова</w:t>
      </w:r>
      <w:r w:rsidR="00A21C34">
        <w:rPr>
          <w:rFonts w:ascii="Times New Roman" w:eastAsia="Times New Roman" w:hAnsi="Times New Roman" w:cs="Times New Roman"/>
          <w:sz w:val="24"/>
          <w:szCs w:val="24"/>
          <w:lang w:eastAsia="ru-RU"/>
        </w:rPr>
        <w:t>тельная деятельность с малышами</w:t>
      </w:r>
      <w:r w:rsidR="000571B0" w:rsidRPr="006758C2">
        <w:rPr>
          <w:rFonts w:ascii="Times New Roman" w:eastAsia="Times New Roman" w:hAnsi="Times New Roman" w:cs="Times New Roman"/>
          <w:sz w:val="24"/>
          <w:szCs w:val="24"/>
          <w:lang w:eastAsia="ru-RU"/>
        </w:rPr>
        <w:t xml:space="preserve">. </w:t>
      </w:r>
      <w:r w:rsidR="00A21C34">
        <w:rPr>
          <w:rFonts w:ascii="Times New Roman" w:eastAsia="Times New Roman" w:hAnsi="Times New Roman" w:cs="Times New Roman"/>
          <w:sz w:val="24"/>
          <w:szCs w:val="24"/>
          <w:lang w:eastAsia="ru-RU"/>
        </w:rPr>
        <w:t>По итогам проведенных мероприятий р</w:t>
      </w:r>
      <w:r w:rsidR="000571B0" w:rsidRPr="006758C2">
        <w:rPr>
          <w:rFonts w:ascii="Times New Roman" w:eastAsia="Times New Roman" w:hAnsi="Times New Roman" w:cs="Times New Roman"/>
          <w:sz w:val="24"/>
          <w:szCs w:val="24"/>
          <w:lang w:eastAsia="ru-RU"/>
        </w:rPr>
        <w:t xml:space="preserve">одители оставили </w:t>
      </w:r>
      <w:r w:rsidR="00A21C34">
        <w:rPr>
          <w:rFonts w:ascii="Times New Roman" w:eastAsia="Times New Roman" w:hAnsi="Times New Roman" w:cs="Times New Roman"/>
          <w:sz w:val="24"/>
          <w:szCs w:val="24"/>
          <w:lang w:eastAsia="ru-RU"/>
        </w:rPr>
        <w:t xml:space="preserve">положительные </w:t>
      </w:r>
      <w:r w:rsidR="000571B0" w:rsidRPr="006758C2">
        <w:rPr>
          <w:rFonts w:ascii="Times New Roman" w:eastAsia="Times New Roman" w:hAnsi="Times New Roman" w:cs="Times New Roman"/>
          <w:sz w:val="24"/>
          <w:szCs w:val="24"/>
          <w:lang w:eastAsia="ru-RU"/>
        </w:rPr>
        <w:t xml:space="preserve">отзывы </w:t>
      </w:r>
      <w:r w:rsidR="00A21C34">
        <w:rPr>
          <w:rFonts w:ascii="Times New Roman" w:eastAsia="Times New Roman" w:hAnsi="Times New Roman" w:cs="Times New Roman"/>
          <w:sz w:val="24"/>
          <w:szCs w:val="24"/>
          <w:lang w:eastAsia="ru-RU"/>
        </w:rPr>
        <w:t>и благодарность</w:t>
      </w:r>
      <w:r w:rsidR="000571B0" w:rsidRPr="006758C2">
        <w:rPr>
          <w:rFonts w:ascii="Times New Roman" w:eastAsia="Times New Roman" w:hAnsi="Times New Roman" w:cs="Times New Roman"/>
          <w:sz w:val="24"/>
          <w:szCs w:val="24"/>
          <w:lang w:eastAsia="ru-RU"/>
        </w:rPr>
        <w:t xml:space="preserve"> педагог</w:t>
      </w:r>
      <w:r w:rsidR="00A21C34">
        <w:rPr>
          <w:rFonts w:ascii="Times New Roman" w:eastAsia="Times New Roman" w:hAnsi="Times New Roman" w:cs="Times New Roman"/>
          <w:sz w:val="24"/>
          <w:szCs w:val="24"/>
          <w:lang w:eastAsia="ru-RU"/>
        </w:rPr>
        <w:t>ам</w:t>
      </w:r>
      <w:r w:rsidR="000571B0" w:rsidRPr="006758C2">
        <w:rPr>
          <w:rFonts w:ascii="Times New Roman" w:eastAsia="Times New Roman" w:hAnsi="Times New Roman" w:cs="Times New Roman"/>
          <w:sz w:val="24"/>
          <w:szCs w:val="24"/>
          <w:lang w:eastAsia="ru-RU"/>
        </w:rPr>
        <w:t xml:space="preserve"> и сотрудник</w:t>
      </w:r>
      <w:r w:rsidR="00A21C34">
        <w:rPr>
          <w:rFonts w:ascii="Times New Roman" w:eastAsia="Times New Roman" w:hAnsi="Times New Roman" w:cs="Times New Roman"/>
          <w:sz w:val="24"/>
          <w:szCs w:val="24"/>
          <w:lang w:eastAsia="ru-RU"/>
        </w:rPr>
        <w:t>ам</w:t>
      </w:r>
      <w:r w:rsidR="000571B0" w:rsidRPr="006758C2">
        <w:rPr>
          <w:rFonts w:ascii="Times New Roman" w:eastAsia="Times New Roman" w:hAnsi="Times New Roman" w:cs="Times New Roman"/>
          <w:sz w:val="24"/>
          <w:szCs w:val="24"/>
          <w:lang w:eastAsia="ru-RU"/>
        </w:rPr>
        <w:t xml:space="preserve"> детского сада.</w:t>
      </w:r>
    </w:p>
    <w:p w:rsidR="00A21C34" w:rsidRPr="006758C2" w:rsidRDefault="00A21C34" w:rsidP="00A21C34">
      <w:pPr>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МБДОУ детский сад №1 «Родничок» принял участие в конкурсе сайтов образовательных учреждений Томской области и во Всероссийском рейтинге школьных сайтов. Среди сайтов детских садов Томской области получил 1 место в ТОИПКРО «Лучший сайт ДОУ».</w:t>
      </w:r>
    </w:p>
    <w:p w:rsidR="000571B0" w:rsidRDefault="000571B0" w:rsidP="000571B0">
      <w:pPr>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В течение лета были обновлены малые архитектурные формы на участках детского сада, построена веранда на участке старших воспитанников (49 927,24 рублей местный бюджет). Активное участие в данной работе приняли родители. Отремонтирован канализационный колодец </w:t>
      </w:r>
      <w:r w:rsidR="007112E2">
        <w:rPr>
          <w:rFonts w:ascii="Times New Roman" w:eastAsia="Times New Roman" w:hAnsi="Times New Roman" w:cs="Times New Roman"/>
          <w:sz w:val="24"/>
          <w:szCs w:val="24"/>
          <w:lang w:eastAsia="ru-RU"/>
        </w:rPr>
        <w:t xml:space="preserve">на сумму </w:t>
      </w:r>
      <w:r w:rsidRPr="006758C2">
        <w:rPr>
          <w:rFonts w:ascii="Times New Roman" w:eastAsia="Times New Roman" w:hAnsi="Times New Roman" w:cs="Times New Roman"/>
          <w:sz w:val="24"/>
          <w:szCs w:val="24"/>
          <w:lang w:eastAsia="ru-RU"/>
        </w:rPr>
        <w:t>35</w:t>
      </w:r>
      <w:r w:rsidR="007112E2">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912 рублей. В летнее время проведены благоустроительные работы и огнезащитная обработка крыши – 25 000 рублей.</w:t>
      </w:r>
    </w:p>
    <w:p w:rsidR="008911FE" w:rsidRPr="003D0EEF" w:rsidRDefault="003D0EEF" w:rsidP="00F553DD">
      <w:pPr>
        <w:spacing w:after="0" w:line="240" w:lineRule="auto"/>
        <w:ind w:firstLine="709"/>
        <w:jc w:val="both"/>
        <w:rPr>
          <w:rFonts w:ascii="Times New Roman" w:eastAsia="Calibri" w:hAnsi="Times New Roman" w:cs="Times New Roman"/>
          <w:sz w:val="24"/>
          <w:szCs w:val="24"/>
        </w:rPr>
      </w:pPr>
      <w:r w:rsidRPr="003D0EEF">
        <w:rPr>
          <w:rFonts w:ascii="Times New Roman" w:eastAsia="Calibri" w:hAnsi="Times New Roman" w:cs="Times New Roman"/>
          <w:sz w:val="24"/>
          <w:szCs w:val="24"/>
        </w:rPr>
        <w:t>В</w:t>
      </w:r>
      <w:r w:rsidR="008911FE" w:rsidRPr="003D0EEF">
        <w:rPr>
          <w:rFonts w:ascii="Times New Roman" w:eastAsia="Calibri" w:hAnsi="Times New Roman" w:cs="Times New Roman"/>
          <w:sz w:val="24"/>
          <w:szCs w:val="24"/>
        </w:rPr>
        <w:t xml:space="preserve"> </w:t>
      </w:r>
      <w:r w:rsidRPr="003D0EEF">
        <w:rPr>
          <w:rFonts w:ascii="Times New Roman" w:eastAsia="Calibri" w:hAnsi="Times New Roman" w:cs="Times New Roman"/>
          <w:sz w:val="24"/>
          <w:szCs w:val="24"/>
        </w:rPr>
        <w:t xml:space="preserve">сельских населенных пунктах в </w:t>
      </w:r>
      <w:r w:rsidR="008911FE" w:rsidRPr="003D0EEF">
        <w:rPr>
          <w:rFonts w:ascii="Times New Roman" w:eastAsia="Calibri" w:hAnsi="Times New Roman" w:cs="Times New Roman"/>
          <w:sz w:val="24"/>
          <w:szCs w:val="24"/>
        </w:rPr>
        <w:t xml:space="preserve">начале 2016 года </w:t>
      </w:r>
      <w:r w:rsidRPr="003D0EEF">
        <w:rPr>
          <w:rFonts w:ascii="Times New Roman" w:eastAsia="Calibri" w:hAnsi="Times New Roman" w:cs="Times New Roman"/>
          <w:sz w:val="24"/>
          <w:szCs w:val="24"/>
        </w:rPr>
        <w:t xml:space="preserve">полномочия по предоставлению </w:t>
      </w:r>
      <w:r w:rsidR="007112E2">
        <w:rPr>
          <w:rFonts w:ascii="Times New Roman" w:eastAsia="Calibri" w:hAnsi="Times New Roman" w:cs="Times New Roman"/>
          <w:sz w:val="24"/>
          <w:szCs w:val="24"/>
        </w:rPr>
        <w:t>дошкольного</w:t>
      </w:r>
      <w:r w:rsidR="008911FE" w:rsidRPr="003D0EEF">
        <w:rPr>
          <w:rFonts w:ascii="Times New Roman" w:eastAsia="Calibri" w:hAnsi="Times New Roman" w:cs="Times New Roman"/>
          <w:sz w:val="24"/>
          <w:szCs w:val="24"/>
        </w:rPr>
        <w:t xml:space="preserve"> образовани</w:t>
      </w:r>
      <w:r w:rsidRPr="003D0EEF">
        <w:rPr>
          <w:rFonts w:ascii="Times New Roman" w:eastAsia="Calibri" w:hAnsi="Times New Roman" w:cs="Times New Roman"/>
          <w:sz w:val="24"/>
          <w:szCs w:val="24"/>
        </w:rPr>
        <w:t>я реализовывались</w:t>
      </w:r>
      <w:r w:rsidR="008911FE" w:rsidRPr="003D0EEF">
        <w:rPr>
          <w:rFonts w:ascii="Times New Roman" w:eastAsia="Calibri" w:hAnsi="Times New Roman" w:cs="Times New Roman"/>
          <w:sz w:val="24"/>
          <w:szCs w:val="24"/>
        </w:rPr>
        <w:t xml:space="preserve"> </w:t>
      </w:r>
      <w:r w:rsidRPr="003D0EEF">
        <w:rPr>
          <w:rFonts w:ascii="Times New Roman" w:eastAsia="Calibri" w:hAnsi="Times New Roman" w:cs="Times New Roman"/>
          <w:sz w:val="24"/>
          <w:szCs w:val="24"/>
        </w:rPr>
        <w:t xml:space="preserve">в </w:t>
      </w:r>
      <w:r w:rsidR="008911FE" w:rsidRPr="003D0EEF">
        <w:rPr>
          <w:rFonts w:ascii="Times New Roman" w:eastAsia="Calibri" w:hAnsi="Times New Roman" w:cs="Times New Roman"/>
          <w:sz w:val="24"/>
          <w:szCs w:val="24"/>
        </w:rPr>
        <w:t>дв</w:t>
      </w:r>
      <w:r w:rsidRPr="003D0EEF">
        <w:rPr>
          <w:rFonts w:ascii="Times New Roman" w:eastAsia="Calibri" w:hAnsi="Times New Roman" w:cs="Times New Roman"/>
          <w:sz w:val="24"/>
          <w:szCs w:val="24"/>
        </w:rPr>
        <w:t>ух</w:t>
      </w:r>
      <w:r w:rsidR="008911FE" w:rsidRPr="003D0EEF">
        <w:rPr>
          <w:rFonts w:ascii="Times New Roman" w:eastAsia="Calibri" w:hAnsi="Times New Roman" w:cs="Times New Roman"/>
          <w:sz w:val="24"/>
          <w:szCs w:val="24"/>
        </w:rPr>
        <w:t xml:space="preserve"> групп</w:t>
      </w:r>
      <w:r w:rsidRPr="003D0EEF">
        <w:rPr>
          <w:rFonts w:ascii="Times New Roman" w:eastAsia="Calibri" w:hAnsi="Times New Roman" w:cs="Times New Roman"/>
          <w:sz w:val="24"/>
          <w:szCs w:val="24"/>
        </w:rPr>
        <w:t>ах</w:t>
      </w:r>
      <w:r w:rsidR="008911FE" w:rsidRPr="003D0EEF">
        <w:rPr>
          <w:rFonts w:ascii="Times New Roman" w:eastAsia="Calibri" w:hAnsi="Times New Roman" w:cs="Times New Roman"/>
          <w:sz w:val="24"/>
          <w:szCs w:val="24"/>
        </w:rPr>
        <w:t xml:space="preserve"> </w:t>
      </w:r>
      <w:r w:rsidRPr="003D0EEF">
        <w:rPr>
          <w:rFonts w:ascii="Times New Roman" w:eastAsia="Calibri" w:hAnsi="Times New Roman" w:cs="Times New Roman"/>
          <w:sz w:val="24"/>
          <w:szCs w:val="24"/>
        </w:rPr>
        <w:t>МАОУ Пудинской СОШ. С</w:t>
      </w:r>
      <w:r w:rsidR="008911FE" w:rsidRPr="003D0EEF">
        <w:rPr>
          <w:rFonts w:ascii="Times New Roman" w:eastAsia="Calibri" w:hAnsi="Times New Roman" w:cs="Times New Roman"/>
          <w:sz w:val="24"/>
          <w:szCs w:val="24"/>
        </w:rPr>
        <w:t>огласно выданным путевкам численность составляла 30 детей.</w:t>
      </w:r>
      <w:r w:rsidR="000C1FB5" w:rsidRPr="003D0EEF">
        <w:rPr>
          <w:rFonts w:ascii="Times New Roman" w:eastAsia="Calibri" w:hAnsi="Times New Roman" w:cs="Times New Roman"/>
          <w:sz w:val="24"/>
          <w:szCs w:val="24"/>
        </w:rPr>
        <w:t xml:space="preserve"> </w:t>
      </w:r>
      <w:r w:rsidR="008911FE" w:rsidRPr="003D0EEF">
        <w:rPr>
          <w:rFonts w:ascii="Times New Roman" w:eastAsia="Calibri" w:hAnsi="Times New Roman" w:cs="Times New Roman"/>
          <w:sz w:val="24"/>
          <w:szCs w:val="24"/>
        </w:rPr>
        <w:t>По итогам мониторинга посещаемости детей за 9 месяцев</w:t>
      </w:r>
      <w:r w:rsidR="00A21C34">
        <w:rPr>
          <w:rFonts w:ascii="Times New Roman" w:eastAsia="Calibri" w:hAnsi="Times New Roman" w:cs="Times New Roman"/>
          <w:sz w:val="24"/>
          <w:szCs w:val="24"/>
        </w:rPr>
        <w:t>,</w:t>
      </w:r>
      <w:r w:rsidR="008911FE" w:rsidRPr="003D0EEF">
        <w:rPr>
          <w:rFonts w:ascii="Times New Roman" w:eastAsia="Calibri" w:hAnsi="Times New Roman" w:cs="Times New Roman"/>
          <w:sz w:val="24"/>
          <w:szCs w:val="24"/>
        </w:rPr>
        <w:t xml:space="preserve"> с</w:t>
      </w:r>
      <w:r w:rsidR="00F553DD" w:rsidRPr="003D0EEF">
        <w:rPr>
          <w:rFonts w:ascii="Times New Roman" w:eastAsia="Calibri" w:hAnsi="Times New Roman" w:cs="Times New Roman"/>
          <w:sz w:val="24"/>
          <w:szCs w:val="24"/>
        </w:rPr>
        <w:t xml:space="preserve"> декабря</w:t>
      </w:r>
      <w:r w:rsidR="008911FE" w:rsidRPr="003D0EEF">
        <w:rPr>
          <w:rFonts w:ascii="Times New Roman" w:eastAsia="Calibri" w:hAnsi="Times New Roman" w:cs="Times New Roman"/>
          <w:sz w:val="24"/>
          <w:szCs w:val="24"/>
        </w:rPr>
        <w:t xml:space="preserve"> </w:t>
      </w:r>
      <w:r w:rsidR="00A21C34">
        <w:rPr>
          <w:rFonts w:ascii="Times New Roman" w:eastAsia="Calibri" w:hAnsi="Times New Roman" w:cs="Times New Roman"/>
          <w:sz w:val="24"/>
          <w:szCs w:val="24"/>
        </w:rPr>
        <w:t xml:space="preserve">2016 года </w:t>
      </w:r>
      <w:r w:rsidR="008911FE" w:rsidRPr="003D0EEF">
        <w:rPr>
          <w:rFonts w:ascii="Times New Roman" w:eastAsia="Calibri" w:hAnsi="Times New Roman" w:cs="Times New Roman"/>
          <w:sz w:val="24"/>
          <w:szCs w:val="24"/>
        </w:rPr>
        <w:t>деятельность по предоставлению дошкольного образования</w:t>
      </w:r>
      <w:r w:rsidR="00F553DD" w:rsidRPr="003D0EEF">
        <w:rPr>
          <w:rFonts w:ascii="Times New Roman" w:eastAsia="Calibri" w:hAnsi="Times New Roman" w:cs="Times New Roman"/>
          <w:sz w:val="24"/>
          <w:szCs w:val="24"/>
        </w:rPr>
        <w:t xml:space="preserve"> </w:t>
      </w:r>
      <w:r w:rsidR="008911FE" w:rsidRPr="003D0EEF">
        <w:rPr>
          <w:rFonts w:ascii="Times New Roman" w:eastAsia="Calibri" w:hAnsi="Times New Roman" w:cs="Times New Roman"/>
          <w:sz w:val="24"/>
          <w:szCs w:val="24"/>
        </w:rPr>
        <w:t>осуществляется одной дошкольной группой</w:t>
      </w:r>
      <w:r w:rsidR="00F553DD" w:rsidRPr="003D0EEF">
        <w:rPr>
          <w:rFonts w:ascii="Times New Roman" w:eastAsia="Calibri" w:hAnsi="Times New Roman" w:cs="Times New Roman"/>
          <w:sz w:val="24"/>
          <w:szCs w:val="24"/>
        </w:rPr>
        <w:t xml:space="preserve">. Воспитанием и развитием детей занимаются 2 воспитателя и 2 младших воспитателя. </w:t>
      </w:r>
    </w:p>
    <w:p w:rsidR="00F553DD" w:rsidRPr="00F553DD" w:rsidRDefault="00F553DD" w:rsidP="00F553DD">
      <w:pPr>
        <w:spacing w:after="0" w:line="240" w:lineRule="auto"/>
        <w:ind w:firstLine="709"/>
        <w:jc w:val="both"/>
        <w:rPr>
          <w:rFonts w:ascii="Times New Roman" w:eastAsia="Calibri" w:hAnsi="Times New Roman" w:cs="Times New Roman"/>
          <w:sz w:val="24"/>
          <w:szCs w:val="24"/>
        </w:rPr>
      </w:pPr>
      <w:r w:rsidRPr="003D0EEF">
        <w:rPr>
          <w:rFonts w:ascii="Times New Roman" w:eastAsia="Calibri" w:hAnsi="Times New Roman" w:cs="Times New Roman"/>
          <w:sz w:val="24"/>
          <w:szCs w:val="24"/>
        </w:rPr>
        <w:t xml:space="preserve">В течение 2016 года юные воспитанники вместе со своими воспитателями </w:t>
      </w:r>
      <w:r w:rsidR="004B7865">
        <w:rPr>
          <w:rFonts w:ascii="Times New Roman" w:eastAsia="Calibri" w:hAnsi="Times New Roman" w:cs="Times New Roman"/>
          <w:sz w:val="24"/>
          <w:szCs w:val="24"/>
        </w:rPr>
        <w:t>приняли участие</w:t>
      </w:r>
      <w:r w:rsidRPr="003D0EEF">
        <w:rPr>
          <w:rFonts w:ascii="Times New Roman" w:eastAsia="Calibri" w:hAnsi="Times New Roman" w:cs="Times New Roman"/>
          <w:sz w:val="24"/>
          <w:szCs w:val="24"/>
        </w:rPr>
        <w:t xml:space="preserve"> в 14 мероприятиях (выставках, конкурсах, конференциях, акциях, концертах) различного уровня. Воспитанники Турбиной Е.А. и Олейниченко Н.В.  заняли </w:t>
      </w:r>
      <w:r w:rsidRPr="003D0EEF">
        <w:rPr>
          <w:rFonts w:ascii="Times New Roman" w:eastAsia="Calibri" w:hAnsi="Times New Roman" w:cs="Times New Roman"/>
          <w:sz w:val="24"/>
          <w:szCs w:val="24"/>
          <w:lang w:val="en-US"/>
        </w:rPr>
        <w:t>I</w:t>
      </w:r>
      <w:r w:rsidRPr="003D0EEF">
        <w:rPr>
          <w:rFonts w:ascii="Times New Roman" w:eastAsia="Calibri" w:hAnsi="Times New Roman" w:cs="Times New Roman"/>
          <w:sz w:val="24"/>
          <w:szCs w:val="24"/>
        </w:rPr>
        <w:t xml:space="preserve"> место в </w:t>
      </w:r>
      <w:r w:rsidRPr="003D0EEF">
        <w:rPr>
          <w:rFonts w:ascii="Times New Roman" w:eastAsia="Calibri" w:hAnsi="Times New Roman" w:cs="Times New Roman"/>
          <w:sz w:val="24"/>
          <w:szCs w:val="24"/>
          <w:lang w:val="en-US"/>
        </w:rPr>
        <w:t>XV</w:t>
      </w:r>
      <w:r w:rsidRPr="003D0EEF">
        <w:rPr>
          <w:rFonts w:ascii="Times New Roman" w:eastAsia="Calibri" w:hAnsi="Times New Roman" w:cs="Times New Roman"/>
          <w:sz w:val="24"/>
          <w:szCs w:val="24"/>
        </w:rPr>
        <w:t xml:space="preserve"> муниципальной научно – практической конференции «Юный исследователь», отмечены Благодарностью Областного комитета природы за участие в Днях защиты от экологической опасности на территории Томской области.</w:t>
      </w:r>
    </w:p>
    <w:p w:rsidR="002C0B0C" w:rsidRDefault="002C0B0C" w:rsidP="002B12A4">
      <w:pPr>
        <w:spacing w:after="0" w:line="240" w:lineRule="auto"/>
        <w:jc w:val="center"/>
        <w:rPr>
          <w:rFonts w:ascii="Times New Roman" w:eastAsia="Times New Roman" w:hAnsi="Times New Roman" w:cs="Times New Roman"/>
          <w:b/>
          <w:sz w:val="24"/>
          <w:szCs w:val="24"/>
          <w:lang w:eastAsia="ru-RU"/>
        </w:rPr>
      </w:pPr>
    </w:p>
    <w:p w:rsidR="002B12A4" w:rsidRPr="006758C2" w:rsidRDefault="00FF1FBE" w:rsidP="002B12A4">
      <w:pPr>
        <w:spacing w:after="0" w:line="240" w:lineRule="auto"/>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9</w:t>
      </w:r>
      <w:r w:rsidR="002B12A4" w:rsidRPr="006758C2">
        <w:rPr>
          <w:rFonts w:ascii="Times New Roman" w:eastAsia="Times New Roman" w:hAnsi="Times New Roman" w:cs="Times New Roman"/>
          <w:b/>
          <w:sz w:val="24"/>
          <w:szCs w:val="24"/>
          <w:lang w:eastAsia="ru-RU"/>
        </w:rPr>
        <w:t>. Культура</w:t>
      </w:r>
    </w:p>
    <w:p w:rsidR="002B12A4" w:rsidRPr="006758C2" w:rsidRDefault="002B12A4" w:rsidP="00867CBC">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 сеть учреждений культуры муниципального образования входят муниципальное учреждение «Культура» (Дом культуры г.Кедрового и Дом культуры с.Пудино, муниципальное учреждение «Кедровская централизованная библиотечная система» (Центральная библиотека г.Кедрового, библиотека-филиал с.Пудино</w:t>
      </w:r>
      <w:r w:rsidR="009D4987" w:rsidRPr="006758C2">
        <w:rPr>
          <w:rFonts w:ascii="Times New Roman" w:eastAsia="Times New Roman" w:hAnsi="Times New Roman" w:cs="Times New Roman"/>
          <w:sz w:val="24"/>
          <w:szCs w:val="24"/>
          <w:lang w:eastAsia="ru-RU"/>
        </w:rPr>
        <w:t xml:space="preserve">, с июля 2015 года редакция газеты «В краю </w:t>
      </w:r>
      <w:r w:rsidR="004B7865">
        <w:rPr>
          <w:rFonts w:ascii="Times New Roman" w:eastAsia="Times New Roman" w:hAnsi="Times New Roman" w:cs="Times New Roman"/>
          <w:sz w:val="24"/>
          <w:szCs w:val="24"/>
          <w:lang w:eastAsia="ru-RU"/>
        </w:rPr>
        <w:t>к</w:t>
      </w:r>
      <w:r w:rsidR="009D4987" w:rsidRPr="006758C2">
        <w:rPr>
          <w:rFonts w:ascii="Times New Roman" w:eastAsia="Times New Roman" w:hAnsi="Times New Roman" w:cs="Times New Roman"/>
          <w:sz w:val="24"/>
          <w:szCs w:val="24"/>
          <w:lang w:eastAsia="ru-RU"/>
        </w:rPr>
        <w:t>едровом»)</w:t>
      </w:r>
      <w:r w:rsidRPr="006758C2">
        <w:rPr>
          <w:rFonts w:ascii="Times New Roman" w:eastAsia="Times New Roman" w:hAnsi="Times New Roman" w:cs="Times New Roman"/>
          <w:sz w:val="24"/>
          <w:szCs w:val="24"/>
          <w:lang w:eastAsia="ru-RU"/>
        </w:rPr>
        <w:t>.</w:t>
      </w:r>
    </w:p>
    <w:p w:rsidR="002B12A4" w:rsidRDefault="002B6A40" w:rsidP="00867CBC">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2B12A4" w:rsidRPr="006758C2">
        <w:rPr>
          <w:rFonts w:ascii="Times New Roman" w:eastAsia="Times New Roman" w:hAnsi="Times New Roman" w:cs="Times New Roman"/>
          <w:sz w:val="24"/>
          <w:szCs w:val="24"/>
          <w:lang w:eastAsia="ru-RU"/>
        </w:rPr>
        <w:t>лавны</w:t>
      </w:r>
      <w:r>
        <w:rPr>
          <w:rFonts w:ascii="Times New Roman" w:eastAsia="Times New Roman" w:hAnsi="Times New Roman" w:cs="Times New Roman"/>
          <w:sz w:val="24"/>
          <w:szCs w:val="24"/>
          <w:lang w:eastAsia="ru-RU"/>
        </w:rPr>
        <w:t>е</w:t>
      </w:r>
      <w:r w:rsidR="002B12A4" w:rsidRPr="006758C2">
        <w:rPr>
          <w:rFonts w:ascii="Times New Roman" w:eastAsia="Times New Roman" w:hAnsi="Times New Roman" w:cs="Times New Roman"/>
          <w:sz w:val="24"/>
          <w:szCs w:val="24"/>
          <w:lang w:eastAsia="ru-RU"/>
        </w:rPr>
        <w:t xml:space="preserve"> направлени</w:t>
      </w:r>
      <w:r>
        <w:rPr>
          <w:rFonts w:ascii="Times New Roman" w:eastAsia="Times New Roman" w:hAnsi="Times New Roman" w:cs="Times New Roman"/>
          <w:sz w:val="24"/>
          <w:szCs w:val="24"/>
          <w:lang w:eastAsia="ru-RU"/>
        </w:rPr>
        <w:t xml:space="preserve">я </w:t>
      </w:r>
      <w:r w:rsidR="002B12A4" w:rsidRPr="006758C2">
        <w:rPr>
          <w:rFonts w:ascii="Times New Roman" w:eastAsia="Times New Roman" w:hAnsi="Times New Roman" w:cs="Times New Roman"/>
          <w:sz w:val="24"/>
          <w:szCs w:val="24"/>
          <w:lang w:eastAsia="ru-RU"/>
        </w:rPr>
        <w:t xml:space="preserve">деятельности муниципального учреждения «Культура» </w:t>
      </w:r>
      <w:r>
        <w:rPr>
          <w:rFonts w:ascii="Times New Roman" w:eastAsia="Times New Roman" w:hAnsi="Times New Roman" w:cs="Times New Roman"/>
          <w:sz w:val="24"/>
          <w:szCs w:val="24"/>
          <w:lang w:eastAsia="ru-RU"/>
        </w:rPr>
        <w:t>-</w:t>
      </w:r>
      <w:r w:rsidR="002B12A4" w:rsidRPr="006758C2">
        <w:rPr>
          <w:rFonts w:ascii="Times New Roman" w:eastAsia="Times New Roman" w:hAnsi="Times New Roman" w:cs="Times New Roman"/>
          <w:sz w:val="24"/>
          <w:szCs w:val="24"/>
          <w:lang w:eastAsia="ru-RU"/>
        </w:rPr>
        <w:t xml:space="preserve"> создание благоприятных условий для организации культурного досуга и отдыха населения муниципального образования «Город Кедровый», организация и проведение культурно-массовых, официальных физкультурно-оздоровительных и спортивных мероприятий</w:t>
      </w:r>
      <w:r>
        <w:rPr>
          <w:rFonts w:ascii="Times New Roman" w:eastAsia="Times New Roman" w:hAnsi="Times New Roman" w:cs="Times New Roman"/>
          <w:sz w:val="24"/>
          <w:szCs w:val="24"/>
          <w:lang w:eastAsia="ru-RU"/>
        </w:rPr>
        <w:t>,</w:t>
      </w:r>
      <w:r w:rsidR="002B12A4" w:rsidRPr="006758C2">
        <w:rPr>
          <w:rFonts w:ascii="Times New Roman" w:eastAsia="Times New Roman" w:hAnsi="Times New Roman" w:cs="Times New Roman"/>
          <w:sz w:val="24"/>
          <w:szCs w:val="24"/>
          <w:lang w:eastAsia="ru-RU"/>
        </w:rPr>
        <w:t xml:space="preserve"> </w:t>
      </w:r>
      <w:r w:rsidRPr="002B6A40">
        <w:rPr>
          <w:rFonts w:ascii="Times New Roman" w:eastAsia="Times New Roman" w:hAnsi="Times New Roman" w:cs="Times New Roman"/>
          <w:sz w:val="24"/>
          <w:szCs w:val="24"/>
          <w:lang w:eastAsia="ru-RU"/>
        </w:rPr>
        <w:t>информирование населения путем печатного средства, опубликовани</w:t>
      </w:r>
      <w:r>
        <w:rPr>
          <w:rFonts w:ascii="Times New Roman" w:eastAsia="Times New Roman" w:hAnsi="Times New Roman" w:cs="Times New Roman"/>
          <w:sz w:val="24"/>
          <w:szCs w:val="24"/>
          <w:lang w:eastAsia="ru-RU"/>
        </w:rPr>
        <w:t>е</w:t>
      </w:r>
      <w:r w:rsidRPr="002B6A40">
        <w:rPr>
          <w:rFonts w:ascii="Times New Roman" w:eastAsia="Times New Roman" w:hAnsi="Times New Roman" w:cs="Times New Roman"/>
          <w:sz w:val="24"/>
          <w:szCs w:val="24"/>
          <w:lang w:eastAsia="ru-RU"/>
        </w:rPr>
        <w:t xml:space="preserve"> муниципальных правовых актов, доведени</w:t>
      </w:r>
      <w:r>
        <w:rPr>
          <w:rFonts w:ascii="Times New Roman" w:eastAsia="Times New Roman" w:hAnsi="Times New Roman" w:cs="Times New Roman"/>
          <w:sz w:val="24"/>
          <w:szCs w:val="24"/>
          <w:lang w:eastAsia="ru-RU"/>
        </w:rPr>
        <w:t>е</w:t>
      </w:r>
      <w:r w:rsidRPr="002B6A40">
        <w:rPr>
          <w:rFonts w:ascii="Times New Roman" w:eastAsia="Times New Roman" w:hAnsi="Times New Roman" w:cs="Times New Roman"/>
          <w:sz w:val="24"/>
          <w:szCs w:val="24"/>
          <w:lang w:eastAsia="ru-RU"/>
        </w:rPr>
        <w:t xml:space="preserve"> до сведения жителей муниципального образования официальной информации о социально-экономическом и </w:t>
      </w:r>
      <w:r w:rsidRPr="002B6A40">
        <w:rPr>
          <w:rFonts w:ascii="Times New Roman" w:eastAsia="Times New Roman" w:hAnsi="Times New Roman" w:cs="Times New Roman"/>
          <w:sz w:val="24"/>
          <w:szCs w:val="24"/>
          <w:lang w:eastAsia="ru-RU"/>
        </w:rPr>
        <w:lastRenderedPageBreak/>
        <w:t>культурном развитии муниципального образования, о развитии его общественной инфраструктуры и иной официальной информации</w:t>
      </w:r>
      <w:r>
        <w:rPr>
          <w:rFonts w:ascii="Times New Roman" w:eastAsia="Times New Roman" w:hAnsi="Times New Roman" w:cs="Times New Roman"/>
          <w:sz w:val="24"/>
          <w:szCs w:val="24"/>
          <w:lang w:eastAsia="ru-RU"/>
        </w:rPr>
        <w:t>.</w:t>
      </w:r>
    </w:p>
    <w:p w:rsidR="007112E2" w:rsidRPr="006758C2" w:rsidRDefault="007112E2" w:rsidP="00867CBC">
      <w:pPr>
        <w:spacing w:after="0" w:line="240" w:lineRule="auto"/>
        <w:ind w:firstLine="720"/>
        <w:jc w:val="both"/>
        <w:rPr>
          <w:rFonts w:ascii="Times New Roman" w:eastAsia="Times New Roman" w:hAnsi="Times New Roman" w:cs="Times New Roman"/>
          <w:sz w:val="24"/>
          <w:szCs w:val="24"/>
          <w:lang w:eastAsia="ru-RU"/>
        </w:rPr>
      </w:pPr>
      <w:r w:rsidRPr="007112E2">
        <w:rPr>
          <w:rFonts w:ascii="Times New Roman" w:eastAsia="Times New Roman" w:hAnsi="Times New Roman" w:cs="Times New Roman"/>
          <w:sz w:val="24"/>
          <w:szCs w:val="24"/>
          <w:lang w:eastAsia="ru-RU"/>
        </w:rPr>
        <w:t>В 201</w:t>
      </w:r>
      <w:r>
        <w:rPr>
          <w:rFonts w:ascii="Times New Roman" w:eastAsia="Times New Roman" w:hAnsi="Times New Roman" w:cs="Times New Roman"/>
          <w:sz w:val="24"/>
          <w:szCs w:val="24"/>
          <w:lang w:eastAsia="ru-RU"/>
        </w:rPr>
        <w:t>6</w:t>
      </w:r>
      <w:r w:rsidRPr="007112E2">
        <w:rPr>
          <w:rFonts w:ascii="Times New Roman" w:eastAsia="Times New Roman" w:hAnsi="Times New Roman" w:cs="Times New Roman"/>
          <w:sz w:val="24"/>
          <w:szCs w:val="24"/>
          <w:lang w:eastAsia="ru-RU"/>
        </w:rPr>
        <w:t xml:space="preserve"> году среднемесячная номинальная начисленная заработная плата </w:t>
      </w:r>
      <w:r>
        <w:rPr>
          <w:rFonts w:ascii="Times New Roman" w:eastAsia="Times New Roman" w:hAnsi="Times New Roman" w:cs="Times New Roman"/>
          <w:sz w:val="24"/>
          <w:szCs w:val="24"/>
          <w:lang w:eastAsia="ru-RU"/>
        </w:rPr>
        <w:t>работников муниципальных учреждений культуры составила 24 770,70 рублей, темп роста к 2015 году составил 100,7% (24 590,30 рублей).</w:t>
      </w:r>
    </w:p>
    <w:p w:rsidR="00867CBC" w:rsidRPr="006758C2" w:rsidRDefault="00867CBC" w:rsidP="00867CBC">
      <w:pPr>
        <w:spacing w:after="0" w:line="240" w:lineRule="auto"/>
        <w:ind w:firstLine="709"/>
        <w:jc w:val="both"/>
        <w:rPr>
          <w:rFonts w:ascii="Times New Roman" w:eastAsia="Times New Roman" w:hAnsi="Times New Roman" w:cs="Times New Roman"/>
          <w:b/>
          <w:sz w:val="24"/>
          <w:szCs w:val="24"/>
          <w:lang w:eastAsia="ru-RU"/>
        </w:rPr>
      </w:pPr>
    </w:p>
    <w:p w:rsidR="00867CBC" w:rsidRPr="006758C2" w:rsidRDefault="00867CBC" w:rsidP="00867CBC">
      <w:pPr>
        <w:spacing w:after="0" w:line="240" w:lineRule="auto"/>
        <w:ind w:firstLine="709"/>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9.1. Дома культуры</w:t>
      </w:r>
    </w:p>
    <w:p w:rsidR="00867CBC" w:rsidRPr="006758C2" w:rsidRDefault="00867CBC" w:rsidP="00867CBC">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За 2016 год Дома культуры провели 214 мероприятий (в том числе 91 в селе), </w:t>
      </w:r>
      <w:r w:rsidR="004B7865">
        <w:rPr>
          <w:rFonts w:ascii="Times New Roman" w:eastAsia="Times New Roman" w:hAnsi="Times New Roman" w:cs="Times New Roman"/>
          <w:sz w:val="24"/>
          <w:szCs w:val="24"/>
          <w:lang w:eastAsia="ru-RU"/>
        </w:rPr>
        <w:t xml:space="preserve">данные мероприятия </w:t>
      </w:r>
      <w:r w:rsidRPr="006758C2">
        <w:rPr>
          <w:rFonts w:ascii="Times New Roman" w:eastAsia="Times New Roman" w:hAnsi="Times New Roman" w:cs="Times New Roman"/>
          <w:sz w:val="24"/>
          <w:szCs w:val="24"/>
          <w:lang w:eastAsia="ru-RU"/>
        </w:rPr>
        <w:t>посетило 13 023 человека (в т</w:t>
      </w:r>
      <w:r w:rsidR="007112E2">
        <w:rPr>
          <w:rFonts w:ascii="Times New Roman" w:eastAsia="Times New Roman" w:hAnsi="Times New Roman" w:cs="Times New Roman"/>
          <w:sz w:val="24"/>
          <w:szCs w:val="24"/>
          <w:lang w:eastAsia="ru-RU"/>
        </w:rPr>
        <w:t>ом числе</w:t>
      </w:r>
      <w:r w:rsidRPr="006758C2">
        <w:rPr>
          <w:rFonts w:ascii="Times New Roman" w:eastAsia="Times New Roman" w:hAnsi="Times New Roman" w:cs="Times New Roman"/>
          <w:sz w:val="24"/>
          <w:szCs w:val="24"/>
          <w:lang w:eastAsia="ru-RU"/>
        </w:rPr>
        <w:t xml:space="preserve"> 3593 в селе). Для детей и подростков </w:t>
      </w:r>
      <w:r w:rsidR="004B7865">
        <w:rPr>
          <w:rFonts w:ascii="Times New Roman" w:eastAsia="Times New Roman" w:hAnsi="Times New Roman" w:cs="Times New Roman"/>
          <w:sz w:val="24"/>
          <w:szCs w:val="24"/>
          <w:lang w:eastAsia="ru-RU"/>
        </w:rPr>
        <w:t xml:space="preserve">проведено </w:t>
      </w:r>
      <w:r w:rsidRPr="006758C2">
        <w:rPr>
          <w:rFonts w:ascii="Times New Roman" w:eastAsia="Times New Roman" w:hAnsi="Times New Roman" w:cs="Times New Roman"/>
          <w:sz w:val="24"/>
          <w:szCs w:val="24"/>
          <w:lang w:eastAsia="ru-RU"/>
        </w:rPr>
        <w:t>86 мероприятий, которые посетило 3498 чел</w:t>
      </w:r>
      <w:r w:rsidR="004B7865">
        <w:rPr>
          <w:rFonts w:ascii="Times New Roman" w:eastAsia="Times New Roman" w:hAnsi="Times New Roman" w:cs="Times New Roman"/>
          <w:sz w:val="24"/>
          <w:szCs w:val="24"/>
          <w:lang w:eastAsia="ru-RU"/>
        </w:rPr>
        <w:t>овек.</w:t>
      </w:r>
      <w:r w:rsidRPr="006758C2">
        <w:rPr>
          <w:rFonts w:ascii="Times New Roman" w:eastAsia="Times New Roman" w:hAnsi="Times New Roman" w:cs="Times New Roman"/>
          <w:sz w:val="24"/>
          <w:szCs w:val="24"/>
          <w:lang w:eastAsia="ru-RU"/>
        </w:rPr>
        <w:t xml:space="preserve"> На платной основе прошло 66 мероприятий. Значимым событием для </w:t>
      </w:r>
      <w:r w:rsidR="004B7865">
        <w:rPr>
          <w:rFonts w:ascii="Times New Roman" w:eastAsia="Times New Roman" w:hAnsi="Times New Roman" w:cs="Times New Roman"/>
          <w:sz w:val="24"/>
          <w:szCs w:val="24"/>
          <w:lang w:eastAsia="ru-RU"/>
        </w:rPr>
        <w:t>жителей муниципального образования</w:t>
      </w:r>
      <w:r w:rsidRPr="006758C2">
        <w:rPr>
          <w:rFonts w:ascii="Times New Roman" w:eastAsia="Times New Roman" w:hAnsi="Times New Roman" w:cs="Times New Roman"/>
          <w:sz w:val="24"/>
          <w:szCs w:val="24"/>
          <w:lang w:eastAsia="ru-RU"/>
        </w:rPr>
        <w:t xml:space="preserve"> стало участие вокалистов и музыкантов из г. Томска в праздничных мероприятиях ко Дню города. </w:t>
      </w:r>
      <w:r w:rsidR="004B7865">
        <w:rPr>
          <w:rFonts w:ascii="Times New Roman" w:eastAsia="Times New Roman" w:hAnsi="Times New Roman" w:cs="Times New Roman"/>
          <w:sz w:val="24"/>
          <w:szCs w:val="24"/>
          <w:lang w:eastAsia="ru-RU"/>
        </w:rPr>
        <w:t>В 2016 году п</w:t>
      </w:r>
      <w:r w:rsidRPr="006758C2">
        <w:rPr>
          <w:rFonts w:ascii="Times New Roman" w:eastAsia="Times New Roman" w:hAnsi="Times New Roman" w:cs="Times New Roman"/>
          <w:sz w:val="24"/>
          <w:szCs w:val="24"/>
          <w:lang w:eastAsia="ru-RU"/>
        </w:rPr>
        <w:t xml:space="preserve">ервый раз делегация муниципального образования приняла участие во II Областном фестивале «Садам Бакчара - цвести!» и </w:t>
      </w:r>
      <w:r w:rsidR="004B7865">
        <w:rPr>
          <w:rFonts w:ascii="Times New Roman" w:eastAsia="Times New Roman" w:hAnsi="Times New Roman" w:cs="Times New Roman"/>
          <w:sz w:val="24"/>
          <w:szCs w:val="24"/>
          <w:lang w:eastAsia="ru-RU"/>
        </w:rPr>
        <w:t>заняла</w:t>
      </w:r>
      <w:r w:rsidRPr="006758C2">
        <w:rPr>
          <w:rFonts w:ascii="Times New Roman" w:eastAsia="Times New Roman" w:hAnsi="Times New Roman" w:cs="Times New Roman"/>
          <w:sz w:val="24"/>
          <w:szCs w:val="24"/>
          <w:lang w:eastAsia="ru-RU"/>
        </w:rPr>
        <w:t xml:space="preserve"> I место в номинации «Ягодный сувенир» (прикладное творчество). Вокалисты муниципального образования приняли участие в 29-й межрайонном конкуре с эстрадной песни «Голоса осени» в с. Подгорном, где завоевали 2 призовых места. </w:t>
      </w:r>
    </w:p>
    <w:p w:rsidR="00867CBC" w:rsidRPr="006758C2" w:rsidRDefault="00867CBC" w:rsidP="00867CBC">
      <w:pPr>
        <w:spacing w:after="0" w:line="240" w:lineRule="auto"/>
        <w:ind w:firstLine="709"/>
        <w:jc w:val="both"/>
        <w:rPr>
          <w:rFonts w:ascii="Times New Roman" w:eastAsia="Times New Roman" w:hAnsi="Times New Roman" w:cs="Times New Roman"/>
          <w:sz w:val="24"/>
          <w:szCs w:val="24"/>
        </w:rPr>
      </w:pPr>
      <w:r w:rsidRPr="006758C2">
        <w:rPr>
          <w:rFonts w:ascii="Times New Roman" w:eastAsia="Calibri" w:hAnsi="Times New Roman" w:cs="Times New Roman"/>
          <w:sz w:val="24"/>
          <w:szCs w:val="24"/>
        </w:rPr>
        <w:t xml:space="preserve">Уже в четвертый раз сценарии художественного руководителя Дома культуры г. Кедрового занимают призовые места </w:t>
      </w:r>
      <w:r w:rsidRPr="006758C2">
        <w:rPr>
          <w:rFonts w:ascii="Times New Roman" w:eastAsia="Times New Roman" w:hAnsi="Times New Roman" w:cs="Times New Roman"/>
          <w:sz w:val="24"/>
          <w:szCs w:val="24"/>
        </w:rPr>
        <w:t>в</w:t>
      </w:r>
      <w:r w:rsidRPr="006758C2">
        <w:rPr>
          <w:rFonts w:ascii="Times New Roman" w:eastAsia="Calibri" w:hAnsi="Times New Roman" w:cs="Times New Roman"/>
          <w:sz w:val="24"/>
          <w:szCs w:val="24"/>
        </w:rPr>
        <w:t xml:space="preserve"> областном конкурсе авторских сценариев «Волшебное перо»: диплом лауреата </w:t>
      </w:r>
      <w:r w:rsidRPr="006758C2">
        <w:rPr>
          <w:rFonts w:ascii="Times New Roman" w:eastAsia="Calibri" w:hAnsi="Times New Roman" w:cs="Times New Roman"/>
          <w:sz w:val="24"/>
          <w:szCs w:val="24"/>
          <w:lang w:val="en-US"/>
        </w:rPr>
        <w:t>II</w:t>
      </w:r>
      <w:r w:rsidRPr="006758C2">
        <w:rPr>
          <w:rFonts w:ascii="Times New Roman" w:eastAsia="Calibri" w:hAnsi="Times New Roman" w:cs="Times New Roman"/>
          <w:sz w:val="24"/>
          <w:szCs w:val="24"/>
        </w:rPr>
        <w:t xml:space="preserve"> степени в номинации «Год Российского кино» и диплом ГРАН - ПРИ</w:t>
      </w:r>
      <w:r w:rsidRPr="006758C2">
        <w:rPr>
          <w:rFonts w:ascii="Times New Roman" w:eastAsia="Times New Roman" w:hAnsi="Times New Roman" w:cs="Times New Roman"/>
          <w:sz w:val="24"/>
          <w:szCs w:val="24"/>
        </w:rPr>
        <w:t xml:space="preserve"> в номинации «Содружество». </w:t>
      </w:r>
    </w:p>
    <w:p w:rsidR="00867CBC" w:rsidRPr="006758C2" w:rsidRDefault="004B7865" w:rsidP="00867CB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6758C2">
        <w:rPr>
          <w:rFonts w:ascii="Times New Roman" w:eastAsia="Times New Roman" w:hAnsi="Times New Roman" w:cs="Times New Roman"/>
          <w:sz w:val="24"/>
          <w:szCs w:val="24"/>
          <w:lang w:eastAsia="ru-RU"/>
        </w:rPr>
        <w:t>ля создания универсальной игровой зоны с разметкой для игр и дидактическими рисунками</w:t>
      </w:r>
      <w:r>
        <w:rPr>
          <w:rFonts w:ascii="Times New Roman" w:eastAsia="Times New Roman" w:hAnsi="Times New Roman" w:cs="Times New Roman"/>
          <w:sz w:val="24"/>
          <w:szCs w:val="24"/>
          <w:lang w:eastAsia="ru-RU"/>
        </w:rPr>
        <w:t xml:space="preserve"> в г.Кедровом</w:t>
      </w:r>
      <w:r w:rsidR="00BF0D88">
        <w:rPr>
          <w:rFonts w:ascii="Times New Roman" w:eastAsia="Times New Roman" w:hAnsi="Times New Roman" w:cs="Times New Roman"/>
          <w:sz w:val="24"/>
          <w:szCs w:val="24"/>
          <w:lang w:eastAsia="ru-RU"/>
        </w:rPr>
        <w:t xml:space="preserve"> в соответствии с заявленным</w:t>
      </w:r>
      <w:r w:rsidR="00867CBC" w:rsidRPr="006758C2">
        <w:rPr>
          <w:rFonts w:ascii="Times New Roman" w:eastAsia="Times New Roman" w:hAnsi="Times New Roman" w:cs="Times New Roman"/>
          <w:sz w:val="24"/>
          <w:szCs w:val="24"/>
          <w:lang w:eastAsia="ru-RU"/>
        </w:rPr>
        <w:t xml:space="preserve"> социальн</w:t>
      </w:r>
      <w:r w:rsidR="00BF0D88">
        <w:rPr>
          <w:rFonts w:ascii="Times New Roman" w:eastAsia="Times New Roman" w:hAnsi="Times New Roman" w:cs="Times New Roman"/>
          <w:sz w:val="24"/>
          <w:szCs w:val="24"/>
          <w:lang w:eastAsia="ru-RU"/>
        </w:rPr>
        <w:t>ым</w:t>
      </w:r>
      <w:r w:rsidR="00867CBC" w:rsidRPr="006758C2">
        <w:rPr>
          <w:rFonts w:ascii="Times New Roman" w:eastAsia="Times New Roman" w:hAnsi="Times New Roman" w:cs="Times New Roman"/>
          <w:sz w:val="24"/>
          <w:szCs w:val="24"/>
          <w:lang w:eastAsia="ru-RU"/>
        </w:rPr>
        <w:t xml:space="preserve"> проект</w:t>
      </w:r>
      <w:r w:rsidR="00BF0D88">
        <w:rPr>
          <w:rFonts w:ascii="Times New Roman" w:eastAsia="Times New Roman" w:hAnsi="Times New Roman" w:cs="Times New Roman"/>
          <w:sz w:val="24"/>
          <w:szCs w:val="24"/>
          <w:lang w:eastAsia="ru-RU"/>
        </w:rPr>
        <w:t>ом</w:t>
      </w:r>
      <w:r w:rsidR="00867CBC" w:rsidRPr="006758C2">
        <w:rPr>
          <w:rFonts w:ascii="Times New Roman" w:eastAsia="Times New Roman" w:hAnsi="Times New Roman" w:cs="Times New Roman"/>
          <w:sz w:val="24"/>
          <w:szCs w:val="24"/>
          <w:lang w:eastAsia="ru-RU"/>
        </w:rPr>
        <w:t xml:space="preserve"> «Волшебники двора» ООО «Газпром </w:t>
      </w:r>
      <w:r>
        <w:rPr>
          <w:rFonts w:ascii="Times New Roman" w:eastAsia="Times New Roman" w:hAnsi="Times New Roman" w:cs="Times New Roman"/>
          <w:sz w:val="24"/>
          <w:szCs w:val="24"/>
          <w:lang w:eastAsia="ru-RU"/>
        </w:rPr>
        <w:t>т</w:t>
      </w:r>
      <w:r w:rsidR="00867CBC" w:rsidRPr="006758C2">
        <w:rPr>
          <w:rFonts w:ascii="Times New Roman" w:eastAsia="Times New Roman" w:hAnsi="Times New Roman" w:cs="Times New Roman"/>
          <w:sz w:val="24"/>
          <w:szCs w:val="24"/>
          <w:lang w:eastAsia="ru-RU"/>
        </w:rPr>
        <w:t xml:space="preserve">рансгаз Томск» выделено 60 тыс. руб. </w:t>
      </w:r>
    </w:p>
    <w:p w:rsidR="00867CBC" w:rsidRPr="006758C2" w:rsidRDefault="00867CBC" w:rsidP="00867CBC">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 2016 году были приобретены акустические колонки, микрофоны, ноутбук на средства, выделенные из резервного фонда администрации Томской области на сумму 150 тыс. руб.</w:t>
      </w:r>
      <w:r w:rsidR="002B6A40">
        <w:rPr>
          <w:rFonts w:ascii="Times New Roman" w:eastAsia="Times New Roman" w:hAnsi="Times New Roman" w:cs="Times New Roman"/>
          <w:sz w:val="24"/>
          <w:szCs w:val="24"/>
          <w:lang w:eastAsia="ru-RU"/>
        </w:rPr>
        <w:t xml:space="preserve"> В Домах культуры проведены косметические ремонты помещений.</w:t>
      </w:r>
    </w:p>
    <w:p w:rsidR="00867CBC" w:rsidRPr="006758C2" w:rsidRDefault="00867CBC" w:rsidP="00867CBC">
      <w:pPr>
        <w:spacing w:after="0" w:line="240" w:lineRule="auto"/>
        <w:ind w:firstLine="709"/>
        <w:jc w:val="center"/>
        <w:rPr>
          <w:rFonts w:ascii="Times New Roman" w:eastAsia="Times New Roman" w:hAnsi="Times New Roman" w:cs="Times New Roman"/>
          <w:b/>
          <w:sz w:val="24"/>
          <w:szCs w:val="24"/>
          <w:lang w:eastAsia="ru-RU"/>
        </w:rPr>
      </w:pPr>
    </w:p>
    <w:p w:rsidR="00867CBC" w:rsidRPr="006758C2" w:rsidRDefault="00867CBC" w:rsidP="00867CBC">
      <w:pPr>
        <w:spacing w:after="0" w:line="240" w:lineRule="auto"/>
        <w:ind w:firstLine="709"/>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 xml:space="preserve">9.2. Муниципальное учреждение </w:t>
      </w:r>
    </w:p>
    <w:p w:rsidR="00867CBC" w:rsidRPr="006758C2" w:rsidRDefault="00867CBC" w:rsidP="00867CBC">
      <w:pPr>
        <w:spacing w:after="0" w:line="240" w:lineRule="auto"/>
        <w:ind w:firstLine="709"/>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«Кедровская централизованная библиотечная система»</w:t>
      </w:r>
    </w:p>
    <w:p w:rsidR="00867CBC" w:rsidRPr="006758C2" w:rsidRDefault="00867CBC" w:rsidP="00867CBC">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За отчётный период библиотекой проведено 88 информационно – просветительских мероприятий, организовано 67 выставок различной тематики. В мероприятиях приняло участие 2754 человека. Количество посещений составило 10500 человек. Количество книговыдачи составило 29 985 книжных изданий. Из наиболее значимых мероприятий можно отметить </w:t>
      </w:r>
      <w:r w:rsidR="00186769">
        <w:rPr>
          <w:rFonts w:ascii="Times New Roman" w:eastAsia="Times New Roman" w:hAnsi="Times New Roman" w:cs="Times New Roman"/>
          <w:sz w:val="24"/>
          <w:szCs w:val="24"/>
          <w:lang w:eastAsia="ru-RU"/>
        </w:rPr>
        <w:t>э</w:t>
      </w:r>
      <w:r w:rsidRPr="006758C2">
        <w:rPr>
          <w:rFonts w:ascii="Times New Roman" w:eastAsia="Times New Roman" w:hAnsi="Times New Roman" w:cs="Times New Roman"/>
          <w:sz w:val="24"/>
          <w:szCs w:val="24"/>
          <w:lang w:eastAsia="ru-RU"/>
        </w:rPr>
        <w:t>кологический проект «Дома, домишки»</w:t>
      </w:r>
      <w:r w:rsidR="00186769">
        <w:rPr>
          <w:rFonts w:ascii="Times New Roman" w:eastAsia="Times New Roman" w:hAnsi="Times New Roman" w:cs="Times New Roman"/>
          <w:sz w:val="24"/>
          <w:szCs w:val="24"/>
          <w:lang w:eastAsia="ru-RU"/>
        </w:rPr>
        <w:t>,</w:t>
      </w:r>
      <w:r w:rsidRPr="006758C2">
        <w:rPr>
          <w:rFonts w:ascii="Times New Roman" w:eastAsia="Times New Roman" w:hAnsi="Times New Roman" w:cs="Times New Roman"/>
          <w:sz w:val="24"/>
          <w:szCs w:val="24"/>
          <w:lang w:eastAsia="ru-RU"/>
        </w:rPr>
        <w:t xml:space="preserve"> в рамках которого было организованно 6 мероприятий для летнего лагеря. Мероприятие, посвященное </w:t>
      </w:r>
      <w:r w:rsidR="00186769">
        <w:rPr>
          <w:rFonts w:ascii="Times New Roman" w:eastAsia="Times New Roman" w:hAnsi="Times New Roman" w:cs="Times New Roman"/>
          <w:sz w:val="24"/>
          <w:szCs w:val="24"/>
          <w:lang w:eastAsia="ru-RU"/>
        </w:rPr>
        <w:t>Г</w:t>
      </w:r>
      <w:r w:rsidRPr="006758C2">
        <w:rPr>
          <w:rFonts w:ascii="Times New Roman" w:eastAsia="Times New Roman" w:hAnsi="Times New Roman" w:cs="Times New Roman"/>
          <w:sz w:val="24"/>
          <w:szCs w:val="24"/>
          <w:lang w:eastAsia="ru-RU"/>
        </w:rPr>
        <w:t>оду кино «Фильм, фильм, филь</w:t>
      </w:r>
      <w:r w:rsidR="007112E2">
        <w:rPr>
          <w:rFonts w:ascii="Times New Roman" w:eastAsia="Times New Roman" w:hAnsi="Times New Roman" w:cs="Times New Roman"/>
          <w:sz w:val="24"/>
          <w:szCs w:val="24"/>
          <w:lang w:eastAsia="ru-RU"/>
        </w:rPr>
        <w:t>м</w:t>
      </w:r>
      <w:r w:rsidRPr="006758C2">
        <w:rPr>
          <w:rFonts w:ascii="Times New Roman" w:eastAsia="Times New Roman" w:hAnsi="Times New Roman" w:cs="Times New Roman"/>
          <w:sz w:val="24"/>
          <w:szCs w:val="24"/>
          <w:lang w:eastAsia="ru-RU"/>
        </w:rPr>
        <w:t>» прошло в школе для учащихся старших классов.</w:t>
      </w:r>
    </w:p>
    <w:p w:rsidR="00867CBC" w:rsidRPr="006758C2" w:rsidRDefault="00186769" w:rsidP="0018676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6758C2">
        <w:rPr>
          <w:rFonts w:ascii="Times New Roman" w:eastAsia="Times New Roman" w:hAnsi="Times New Roman" w:cs="Times New Roman"/>
          <w:sz w:val="24"/>
          <w:szCs w:val="24"/>
          <w:lang w:eastAsia="ru-RU"/>
        </w:rPr>
        <w:t>емья Силюты Любови Валерьевны</w:t>
      </w:r>
      <w:r w:rsidRPr="00186769">
        <w:rPr>
          <w:rFonts w:ascii="Times New Roman" w:eastAsia="Times New Roman" w:hAnsi="Times New Roman" w:cs="Times New Roman"/>
          <w:sz w:val="24"/>
          <w:szCs w:val="24"/>
          <w:lang w:eastAsia="ru-RU"/>
        </w:rPr>
        <w:t xml:space="preserve"> </w:t>
      </w:r>
      <w:r w:rsidR="00027A0C" w:rsidRPr="006758C2">
        <w:rPr>
          <w:rFonts w:ascii="Times New Roman" w:eastAsia="Times New Roman" w:hAnsi="Times New Roman" w:cs="Times New Roman"/>
          <w:sz w:val="24"/>
          <w:szCs w:val="24"/>
          <w:lang w:eastAsia="ru-RU"/>
        </w:rPr>
        <w:t>заняла призов</w:t>
      </w:r>
      <w:r w:rsidR="00027A0C">
        <w:rPr>
          <w:rFonts w:ascii="Times New Roman" w:eastAsia="Times New Roman" w:hAnsi="Times New Roman" w:cs="Times New Roman"/>
          <w:sz w:val="24"/>
          <w:szCs w:val="24"/>
          <w:lang w:eastAsia="ru-RU"/>
        </w:rPr>
        <w:t>ые</w:t>
      </w:r>
      <w:r w:rsidR="00027A0C" w:rsidRPr="006758C2">
        <w:rPr>
          <w:rFonts w:ascii="Times New Roman" w:eastAsia="Times New Roman" w:hAnsi="Times New Roman" w:cs="Times New Roman"/>
          <w:sz w:val="24"/>
          <w:szCs w:val="24"/>
          <w:lang w:eastAsia="ru-RU"/>
        </w:rPr>
        <w:t xml:space="preserve"> мест</w:t>
      </w:r>
      <w:r w:rsidR="00027A0C">
        <w:rPr>
          <w:rFonts w:ascii="Times New Roman" w:eastAsia="Times New Roman" w:hAnsi="Times New Roman" w:cs="Times New Roman"/>
          <w:sz w:val="24"/>
          <w:szCs w:val="24"/>
          <w:lang w:eastAsia="ru-RU"/>
        </w:rPr>
        <w:t>а</w:t>
      </w:r>
      <w:r w:rsidR="00027A0C" w:rsidRPr="006758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двух этапах </w:t>
      </w:r>
      <w:r w:rsidRPr="00186769">
        <w:rPr>
          <w:rFonts w:ascii="Times New Roman" w:eastAsia="Times New Roman" w:hAnsi="Times New Roman" w:cs="Times New Roman"/>
          <w:sz w:val="24"/>
          <w:szCs w:val="24"/>
          <w:lang w:eastAsia="ru-RU"/>
        </w:rPr>
        <w:t>конкурса на лучшую читающую семью</w:t>
      </w:r>
      <w:r w:rsidR="00027A0C">
        <w:rPr>
          <w:rFonts w:ascii="Times New Roman" w:eastAsia="Times New Roman" w:hAnsi="Times New Roman" w:cs="Times New Roman"/>
          <w:sz w:val="24"/>
          <w:szCs w:val="24"/>
          <w:lang w:eastAsia="ru-RU"/>
        </w:rPr>
        <w:t xml:space="preserve"> </w:t>
      </w:r>
      <w:r w:rsidR="00027A0C" w:rsidRPr="00186769">
        <w:rPr>
          <w:rFonts w:ascii="Times New Roman" w:eastAsia="Times New Roman" w:hAnsi="Times New Roman" w:cs="Times New Roman"/>
          <w:sz w:val="24"/>
          <w:szCs w:val="24"/>
          <w:lang w:eastAsia="ru-RU"/>
        </w:rPr>
        <w:t xml:space="preserve">«Читаем всей семьей» </w:t>
      </w:r>
      <w:r>
        <w:rPr>
          <w:rFonts w:ascii="Times New Roman" w:eastAsia="Times New Roman" w:hAnsi="Times New Roman" w:cs="Times New Roman"/>
          <w:sz w:val="24"/>
          <w:szCs w:val="24"/>
          <w:lang w:eastAsia="ru-RU"/>
        </w:rPr>
        <w:t>на муниципальном и областном уровне</w:t>
      </w:r>
      <w:r w:rsidRPr="00186769">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в номинации «Читающая династия».</w:t>
      </w:r>
      <w:r>
        <w:rPr>
          <w:rFonts w:ascii="Times New Roman" w:eastAsia="Times New Roman" w:hAnsi="Times New Roman" w:cs="Times New Roman"/>
          <w:sz w:val="24"/>
          <w:szCs w:val="24"/>
          <w:lang w:eastAsia="ru-RU"/>
        </w:rPr>
        <w:t xml:space="preserve"> </w:t>
      </w:r>
    </w:p>
    <w:p w:rsidR="00867CBC" w:rsidRPr="006758C2" w:rsidRDefault="00867CBC" w:rsidP="00867CBC">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 рамках областного конкурса легенды и сказки Томского края в номинации «Творческая поделка» два призовых места заняли Солопова Марина и Гурина Кристина.</w:t>
      </w:r>
    </w:p>
    <w:p w:rsidR="00867CBC" w:rsidRPr="006758C2" w:rsidRDefault="00867CBC" w:rsidP="00867CBC">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 библиотеку приобретена новая мебель</w:t>
      </w:r>
      <w:r w:rsidR="00027A0C">
        <w:rPr>
          <w:rFonts w:ascii="Times New Roman" w:eastAsia="Times New Roman" w:hAnsi="Times New Roman" w:cs="Times New Roman"/>
          <w:sz w:val="24"/>
          <w:szCs w:val="24"/>
          <w:lang w:eastAsia="ru-RU"/>
        </w:rPr>
        <w:t>:</w:t>
      </w:r>
      <w:r w:rsidRPr="006758C2">
        <w:rPr>
          <w:rFonts w:ascii="Times New Roman" w:eastAsia="Times New Roman" w:hAnsi="Times New Roman" w:cs="Times New Roman"/>
          <w:sz w:val="24"/>
          <w:szCs w:val="24"/>
          <w:lang w:eastAsia="ru-RU"/>
        </w:rPr>
        <w:t xml:space="preserve"> библиотечные стеллажи, шкафы под периодику, столы компьютерные дл</w:t>
      </w:r>
      <w:r w:rsidR="007112E2">
        <w:rPr>
          <w:rFonts w:ascii="Times New Roman" w:eastAsia="Times New Roman" w:hAnsi="Times New Roman" w:cs="Times New Roman"/>
          <w:sz w:val="24"/>
          <w:szCs w:val="24"/>
          <w:lang w:eastAsia="ru-RU"/>
        </w:rPr>
        <w:t xml:space="preserve">я центра общественного доступа </w:t>
      </w:r>
      <w:r w:rsidRPr="006758C2">
        <w:rPr>
          <w:rFonts w:ascii="Times New Roman" w:eastAsia="Times New Roman" w:hAnsi="Times New Roman" w:cs="Times New Roman"/>
          <w:sz w:val="24"/>
          <w:szCs w:val="24"/>
          <w:lang w:eastAsia="ru-RU"/>
        </w:rPr>
        <w:t>на общую сумму 179 000 рублей.</w:t>
      </w:r>
    </w:p>
    <w:p w:rsidR="00867CBC" w:rsidRDefault="00867CBC" w:rsidP="00867CBC">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Книжный фонд пополнился новыми изданиями в количестве 300 экземпляров книг на сумму 50 000 рублей.</w:t>
      </w:r>
    </w:p>
    <w:p w:rsidR="002B6A40" w:rsidRDefault="002B6A40" w:rsidP="00867CB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01 декабря 2016 года возобновила свою работу </w:t>
      </w:r>
      <w:r w:rsidRPr="002B6A40">
        <w:rPr>
          <w:rFonts w:ascii="Times New Roman" w:eastAsia="Times New Roman" w:hAnsi="Times New Roman" w:cs="Times New Roman"/>
          <w:sz w:val="24"/>
          <w:szCs w:val="24"/>
          <w:lang w:eastAsia="ru-RU"/>
        </w:rPr>
        <w:t>библиотека-филиал с. Пудино</w:t>
      </w:r>
      <w:r>
        <w:rPr>
          <w:rFonts w:ascii="Times New Roman" w:eastAsia="Times New Roman" w:hAnsi="Times New Roman" w:cs="Times New Roman"/>
          <w:sz w:val="24"/>
          <w:szCs w:val="24"/>
          <w:lang w:eastAsia="ru-RU"/>
        </w:rPr>
        <w:t>.</w:t>
      </w:r>
    </w:p>
    <w:p w:rsidR="002B6A40" w:rsidRPr="006758C2" w:rsidRDefault="002B6A40" w:rsidP="00867CBC">
      <w:pPr>
        <w:spacing w:after="0" w:line="240" w:lineRule="auto"/>
        <w:ind w:firstLine="709"/>
        <w:jc w:val="both"/>
        <w:rPr>
          <w:rFonts w:ascii="Times New Roman" w:eastAsia="Times New Roman" w:hAnsi="Times New Roman" w:cs="Times New Roman"/>
          <w:sz w:val="24"/>
          <w:szCs w:val="24"/>
          <w:lang w:eastAsia="ru-RU"/>
        </w:rPr>
      </w:pPr>
    </w:p>
    <w:p w:rsidR="00867CBC" w:rsidRPr="006758C2" w:rsidRDefault="00867CBC" w:rsidP="00867CBC">
      <w:pPr>
        <w:spacing w:after="0" w:line="240" w:lineRule="auto"/>
        <w:ind w:firstLine="709"/>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9.3. Физическая культура и спорт</w:t>
      </w:r>
    </w:p>
    <w:p w:rsidR="00867CBC" w:rsidRPr="006758C2" w:rsidRDefault="00867CBC" w:rsidP="00867CBC">
      <w:pPr>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 2016 году численность лиц, систематически занимающихся физической культурой у инструкторов по физической культуре, составила 2</w:t>
      </w:r>
      <w:r w:rsidR="006D27FE">
        <w:rPr>
          <w:rFonts w:ascii="Times New Roman" w:eastAsia="Times New Roman" w:hAnsi="Times New Roman" w:cs="Times New Roman"/>
          <w:sz w:val="24"/>
          <w:szCs w:val="24"/>
          <w:lang w:eastAsia="ru-RU"/>
        </w:rPr>
        <w:t>92</w:t>
      </w:r>
      <w:r w:rsidRPr="006758C2">
        <w:rPr>
          <w:rFonts w:ascii="Times New Roman" w:eastAsia="Times New Roman" w:hAnsi="Times New Roman" w:cs="Times New Roman"/>
          <w:sz w:val="24"/>
          <w:szCs w:val="24"/>
          <w:lang w:eastAsia="ru-RU"/>
        </w:rPr>
        <w:t xml:space="preserve"> человек</w:t>
      </w:r>
      <w:r w:rsidR="006D27FE">
        <w:rPr>
          <w:rFonts w:ascii="Times New Roman" w:eastAsia="Times New Roman" w:hAnsi="Times New Roman" w:cs="Times New Roman"/>
          <w:sz w:val="24"/>
          <w:szCs w:val="24"/>
          <w:lang w:eastAsia="ru-RU"/>
        </w:rPr>
        <w:t>а (2015 год – 188 человек), что составило 9% от численности населения</w:t>
      </w:r>
      <w:r w:rsidRPr="006758C2">
        <w:rPr>
          <w:rFonts w:ascii="Times New Roman" w:eastAsia="Times New Roman" w:hAnsi="Times New Roman" w:cs="Times New Roman"/>
          <w:sz w:val="24"/>
          <w:szCs w:val="24"/>
          <w:lang w:eastAsia="ru-RU"/>
        </w:rPr>
        <w:t xml:space="preserve">. На территории муниципального образования «Город Кедровый» работает 5 инструкторов на 2 ставки. Инструкторы ведут работу по следующим направлениям: волейбол, баскетбол, аэробика, тренажерный зал, мини-футбол. </w:t>
      </w:r>
    </w:p>
    <w:p w:rsidR="00867CBC" w:rsidRPr="006758C2" w:rsidRDefault="00867CBC" w:rsidP="00867CBC">
      <w:pPr>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lastRenderedPageBreak/>
        <w:t>В течение года проведено 39 спортивно-массовых мероприяти</w:t>
      </w:r>
      <w:r w:rsidR="00027A0C">
        <w:rPr>
          <w:rFonts w:ascii="Times New Roman" w:eastAsia="Times New Roman" w:hAnsi="Times New Roman" w:cs="Times New Roman"/>
          <w:sz w:val="24"/>
          <w:szCs w:val="24"/>
          <w:lang w:eastAsia="ru-RU"/>
        </w:rPr>
        <w:t>й</w:t>
      </w:r>
      <w:r w:rsidRPr="006758C2">
        <w:rPr>
          <w:rFonts w:ascii="Times New Roman" w:eastAsia="Times New Roman" w:hAnsi="Times New Roman" w:cs="Times New Roman"/>
          <w:sz w:val="24"/>
          <w:szCs w:val="24"/>
          <w:lang w:eastAsia="ru-RU"/>
        </w:rPr>
        <w:t>. Количество участников составило 1366 человека.</w:t>
      </w:r>
    </w:p>
    <w:p w:rsidR="00867CBC" w:rsidRPr="006758C2" w:rsidRDefault="00027A0C" w:rsidP="00867CBC">
      <w:pPr>
        <w:tabs>
          <w:tab w:val="num" w:pos="1080"/>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867CBC" w:rsidRPr="006758C2">
        <w:rPr>
          <w:rFonts w:ascii="Times New Roman" w:eastAsia="Times New Roman" w:hAnsi="Times New Roman" w:cs="Times New Roman"/>
          <w:sz w:val="24"/>
          <w:szCs w:val="24"/>
          <w:lang w:eastAsia="ru-RU"/>
        </w:rPr>
        <w:t>борные команды муниципального образования «Город Кедровый» принимали участие в следующих соревнованиях:</w:t>
      </w:r>
    </w:p>
    <w:p w:rsidR="00867CBC" w:rsidRPr="006758C2" w:rsidRDefault="00867CBC" w:rsidP="00867CBC">
      <w:pPr>
        <w:numPr>
          <w:ilvl w:val="0"/>
          <w:numId w:val="11"/>
        </w:numPr>
        <w:spacing w:after="0" w:line="240" w:lineRule="auto"/>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Ежегодный турнир по волейболу «Северная звезда» в селе Подгорное Чаинского района – участие приняли женская и мужская команды (4 место женская сборная).</w:t>
      </w:r>
    </w:p>
    <w:p w:rsidR="00867CBC" w:rsidRPr="006758C2" w:rsidRDefault="00867CBC" w:rsidP="00867CBC">
      <w:pPr>
        <w:numPr>
          <w:ilvl w:val="0"/>
          <w:numId w:val="11"/>
        </w:numPr>
        <w:spacing w:after="0" w:line="240" w:lineRule="auto"/>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Областные сельские зимние спортивные игры «Снежные узоры» в селе Мельниково Шегарского района – команда из шести человек принимала участие в соревнованиях по шахматам, спортивному рыболовству, настольному теннису.</w:t>
      </w:r>
    </w:p>
    <w:p w:rsidR="00867CBC" w:rsidRPr="006758C2" w:rsidRDefault="00867CBC" w:rsidP="00867CBC">
      <w:pPr>
        <w:numPr>
          <w:ilvl w:val="0"/>
          <w:numId w:val="11"/>
        </w:numPr>
        <w:spacing w:after="0" w:line="240" w:lineRule="auto"/>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Зональные игры по волейболу в селе Подгорное – две сборных команды в количестве 16 человек. Женская сборная команда заняла 4 место. Мужская команда – 6 место.</w:t>
      </w:r>
    </w:p>
    <w:p w:rsidR="00867CBC" w:rsidRPr="006758C2" w:rsidRDefault="00867CBC" w:rsidP="00867CBC">
      <w:pPr>
        <w:numPr>
          <w:ilvl w:val="0"/>
          <w:numId w:val="11"/>
        </w:numPr>
        <w:spacing w:after="0" w:line="240" w:lineRule="auto"/>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Зональные игры по баскетболу в селе Кривошеино – женская сборная впервые приняла участие в соревнованиях</w:t>
      </w:r>
    </w:p>
    <w:p w:rsidR="00867CBC" w:rsidRPr="006758C2" w:rsidRDefault="00867CBC" w:rsidP="00867CBC">
      <w:pPr>
        <w:numPr>
          <w:ilvl w:val="0"/>
          <w:numId w:val="11"/>
        </w:numPr>
        <w:spacing w:after="0" w:line="240" w:lineRule="auto"/>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Зональные соревнования по футболу в селе Зырянское – мужская сборная в составе 13- ти человек впервые приняли участие в соревнованиях</w:t>
      </w:r>
    </w:p>
    <w:p w:rsidR="00867CBC" w:rsidRPr="006758C2" w:rsidRDefault="00867CBC" w:rsidP="00867CBC">
      <w:pPr>
        <w:numPr>
          <w:ilvl w:val="0"/>
          <w:numId w:val="11"/>
        </w:numPr>
        <w:spacing w:after="0" w:line="240" w:lineRule="auto"/>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Областные сельские летние спортивные игры «Стадион для всех» в селе Бакчар – команда из 13-ти человек участвовала в легкоатлетических забегах прыжках в длину, толкании ядра, гиревом спорте, силовом экстриме, стрельбе из пневматического оружия, велокроссе. </w:t>
      </w:r>
    </w:p>
    <w:p w:rsidR="00867CBC" w:rsidRPr="006758C2" w:rsidRDefault="00867CBC" w:rsidP="00867CBC">
      <w:pPr>
        <w:spacing w:after="0" w:line="240" w:lineRule="auto"/>
        <w:ind w:firstLine="72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В зимний </w:t>
      </w:r>
      <w:r w:rsidR="00027A0C">
        <w:rPr>
          <w:rFonts w:ascii="Times New Roman" w:eastAsia="Times New Roman" w:hAnsi="Times New Roman" w:cs="Times New Roman"/>
          <w:sz w:val="24"/>
          <w:szCs w:val="24"/>
          <w:lang w:eastAsia="ru-RU"/>
        </w:rPr>
        <w:t>период</w:t>
      </w:r>
      <w:r w:rsidRPr="006758C2">
        <w:rPr>
          <w:rFonts w:ascii="Times New Roman" w:eastAsia="Times New Roman" w:hAnsi="Times New Roman" w:cs="Times New Roman"/>
          <w:sz w:val="24"/>
          <w:szCs w:val="24"/>
          <w:lang w:eastAsia="ru-RU"/>
        </w:rPr>
        <w:t xml:space="preserve"> </w:t>
      </w:r>
      <w:r w:rsidR="002B6A40">
        <w:rPr>
          <w:rFonts w:ascii="Times New Roman" w:eastAsia="Times New Roman" w:hAnsi="Times New Roman" w:cs="Times New Roman"/>
          <w:sz w:val="24"/>
          <w:szCs w:val="24"/>
          <w:lang w:eastAsia="ru-RU"/>
        </w:rPr>
        <w:t xml:space="preserve">был </w:t>
      </w:r>
      <w:r w:rsidRPr="006758C2">
        <w:rPr>
          <w:rFonts w:ascii="Times New Roman" w:eastAsia="Times New Roman" w:hAnsi="Times New Roman" w:cs="Times New Roman"/>
          <w:sz w:val="24"/>
          <w:szCs w:val="24"/>
          <w:lang w:eastAsia="ru-RU"/>
        </w:rPr>
        <w:t>организован пункт проката лыж и коньков в г. Кедровом и в с.Пудино. Летом произведены текущие ремонтные работы (покраска) спортивных объектов.</w:t>
      </w:r>
    </w:p>
    <w:p w:rsidR="00867CBC" w:rsidRPr="006758C2" w:rsidRDefault="00867CBC" w:rsidP="00867CBC">
      <w:pPr>
        <w:spacing w:after="0" w:line="240" w:lineRule="auto"/>
        <w:ind w:firstLine="72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В 2016 году обновлена материально-техническая база в сфере физической культуры и спорта. Приобретено: 11 комплектов футбольной формы, 8 комплектов женской баскетбольной формы, 15 комплектов спортивных костюмов парадных (за счет средств благотворительной помощи от ООО «СибТрансАэро»), силовая скамья с грифом для штанги (тренажерный зал), гири, 2 пневматические винтовки, мячи футбольные, мячи баскетбольные.</w:t>
      </w:r>
    </w:p>
    <w:p w:rsidR="00867CBC" w:rsidRPr="006758C2" w:rsidRDefault="00867CBC" w:rsidP="00867CBC">
      <w:pPr>
        <w:spacing w:after="0" w:line="240" w:lineRule="auto"/>
        <w:ind w:firstLine="720"/>
        <w:jc w:val="center"/>
        <w:rPr>
          <w:rFonts w:ascii="Times New Roman" w:eastAsia="Times New Roman" w:hAnsi="Times New Roman" w:cs="Times New Roman"/>
          <w:b/>
          <w:sz w:val="24"/>
          <w:szCs w:val="24"/>
          <w:lang w:eastAsia="ru-RU"/>
        </w:rPr>
      </w:pPr>
    </w:p>
    <w:p w:rsidR="00867CBC" w:rsidRPr="006758C2" w:rsidRDefault="00867CBC" w:rsidP="00867CBC">
      <w:pPr>
        <w:spacing w:after="0" w:line="240" w:lineRule="auto"/>
        <w:ind w:firstLine="720"/>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9.4. Молодежная политика</w:t>
      </w:r>
    </w:p>
    <w:p w:rsidR="00867CBC" w:rsidRPr="006758C2" w:rsidRDefault="003D0579" w:rsidP="00867CBC">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867CBC" w:rsidRPr="006758C2">
        <w:rPr>
          <w:rFonts w:ascii="Times New Roman" w:eastAsia="Times New Roman" w:hAnsi="Times New Roman" w:cs="Times New Roman"/>
          <w:sz w:val="24"/>
          <w:szCs w:val="24"/>
          <w:lang w:eastAsia="ru-RU"/>
        </w:rPr>
        <w:t xml:space="preserve"> сфере молодежной политик</w:t>
      </w:r>
      <w:r w:rsidR="006D27FE">
        <w:rPr>
          <w:rFonts w:ascii="Times New Roman" w:eastAsia="Times New Roman" w:hAnsi="Times New Roman" w:cs="Times New Roman"/>
          <w:sz w:val="24"/>
          <w:szCs w:val="24"/>
          <w:lang w:eastAsia="ru-RU"/>
        </w:rPr>
        <w:t>и</w:t>
      </w:r>
      <w:r w:rsidR="00867CBC" w:rsidRPr="006758C2">
        <w:rPr>
          <w:rFonts w:ascii="Times New Roman" w:eastAsia="Times New Roman" w:hAnsi="Times New Roman" w:cs="Times New Roman"/>
          <w:sz w:val="24"/>
          <w:szCs w:val="24"/>
          <w:lang w:eastAsia="ru-RU"/>
        </w:rPr>
        <w:t xml:space="preserve"> проведено 13 мероприятий, направленных на развитие патриотического воспитания, гражданственности, профилактику наркомании и табакокурения, поддержку талантливой молодежи (КВН, снежная вахта, день призывника, рекорд победы и т.д.). В июне была сформирована команда подростков из трех человек (Николаева Юлия, Белозерова Анна, Борзяк Василина) для участия в Томском молодежном форуме «Томский коллайдер», где девушки представили социальный проект «Поколение Тимуровцев», получили навыки социального проектирования, работы в команде, научились деловому общению, получили экспертную оценку своему проекту. Осенью 2016 года в течение двух месяцев на территории города была организованна площадка «Школа активного действия», где молодежь </w:t>
      </w:r>
      <w:r>
        <w:rPr>
          <w:rFonts w:ascii="Times New Roman" w:eastAsia="Times New Roman" w:hAnsi="Times New Roman" w:cs="Times New Roman"/>
          <w:sz w:val="24"/>
          <w:szCs w:val="24"/>
          <w:lang w:eastAsia="ru-RU"/>
        </w:rPr>
        <w:t>с</w:t>
      </w:r>
      <w:r w:rsidR="00867CBC" w:rsidRPr="006758C2">
        <w:rPr>
          <w:rFonts w:ascii="Times New Roman" w:eastAsia="Times New Roman" w:hAnsi="Times New Roman" w:cs="Times New Roman"/>
          <w:sz w:val="24"/>
          <w:szCs w:val="24"/>
          <w:lang w:eastAsia="ru-RU"/>
        </w:rPr>
        <w:t>могла приобрести навыки социального проектирования. По окончанию осенней волны было реализовано 5 социальных проектов, 1 проект стал победителем областного этапа.</w:t>
      </w:r>
    </w:p>
    <w:p w:rsidR="00867CBC" w:rsidRPr="006758C2" w:rsidRDefault="00867CBC" w:rsidP="00867CBC">
      <w:pPr>
        <w:spacing w:after="0" w:line="240" w:lineRule="auto"/>
        <w:ind w:firstLine="72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Для работы с молодежью приобретена доска флипчарт.</w:t>
      </w:r>
    </w:p>
    <w:p w:rsidR="00867CBC" w:rsidRPr="006758C2" w:rsidRDefault="00867CBC" w:rsidP="00867CBC">
      <w:pPr>
        <w:spacing w:after="0" w:line="240" w:lineRule="auto"/>
        <w:ind w:firstLine="72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В целях вовлечения молодежи в участие в реализации и проведении молодежной политики на территории муниципального образования в марте 2016 года принято новое Положение о Молодежном парламенте муниципального образования и утвержден новый состав. </w:t>
      </w:r>
      <w:r w:rsidR="003D0579">
        <w:rPr>
          <w:rFonts w:ascii="Times New Roman" w:eastAsia="Times New Roman" w:hAnsi="Times New Roman" w:cs="Times New Roman"/>
          <w:sz w:val="24"/>
          <w:szCs w:val="24"/>
          <w:lang w:eastAsia="ru-RU"/>
        </w:rPr>
        <w:t>В течени</w:t>
      </w:r>
      <w:r w:rsidR="00A84D7D">
        <w:rPr>
          <w:rFonts w:ascii="Times New Roman" w:eastAsia="Times New Roman" w:hAnsi="Times New Roman" w:cs="Times New Roman"/>
          <w:sz w:val="24"/>
          <w:szCs w:val="24"/>
          <w:lang w:eastAsia="ru-RU"/>
        </w:rPr>
        <w:t>е</w:t>
      </w:r>
      <w:r w:rsidR="003D0579">
        <w:rPr>
          <w:rFonts w:ascii="Times New Roman" w:eastAsia="Times New Roman" w:hAnsi="Times New Roman" w:cs="Times New Roman"/>
          <w:sz w:val="24"/>
          <w:szCs w:val="24"/>
          <w:lang w:eastAsia="ru-RU"/>
        </w:rPr>
        <w:t xml:space="preserve"> года ч</w:t>
      </w:r>
      <w:r w:rsidRPr="006758C2">
        <w:rPr>
          <w:rFonts w:ascii="Times New Roman" w:eastAsia="Times New Roman" w:hAnsi="Times New Roman" w:cs="Times New Roman"/>
          <w:sz w:val="24"/>
          <w:szCs w:val="24"/>
          <w:lang w:eastAsia="ru-RU"/>
        </w:rPr>
        <w:t>лены Молодежного парламента принимали активное участие в социально-значимых мероприятиях.</w:t>
      </w:r>
    </w:p>
    <w:p w:rsidR="002C0B0C" w:rsidRDefault="002C0B0C" w:rsidP="002B12A4">
      <w:pPr>
        <w:spacing w:after="0" w:line="240" w:lineRule="auto"/>
        <w:jc w:val="center"/>
        <w:rPr>
          <w:rFonts w:ascii="Times New Roman" w:eastAsia="Times New Roman" w:hAnsi="Times New Roman" w:cs="Times New Roman"/>
          <w:b/>
          <w:sz w:val="24"/>
          <w:szCs w:val="24"/>
          <w:lang w:eastAsia="ru-RU"/>
        </w:rPr>
      </w:pPr>
    </w:p>
    <w:p w:rsidR="002B12A4" w:rsidRPr="006758C2" w:rsidRDefault="002B12A4" w:rsidP="002B12A4">
      <w:pPr>
        <w:spacing w:after="0" w:line="240" w:lineRule="auto"/>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1</w:t>
      </w:r>
      <w:r w:rsidR="00867CBC" w:rsidRPr="006758C2">
        <w:rPr>
          <w:rFonts w:ascii="Times New Roman" w:eastAsia="Times New Roman" w:hAnsi="Times New Roman" w:cs="Times New Roman"/>
          <w:b/>
          <w:sz w:val="24"/>
          <w:szCs w:val="24"/>
          <w:lang w:eastAsia="ru-RU"/>
        </w:rPr>
        <w:t>0</w:t>
      </w:r>
      <w:r w:rsidRPr="006758C2">
        <w:rPr>
          <w:rFonts w:ascii="Times New Roman" w:eastAsia="Times New Roman" w:hAnsi="Times New Roman" w:cs="Times New Roman"/>
          <w:b/>
          <w:sz w:val="24"/>
          <w:szCs w:val="24"/>
          <w:lang w:eastAsia="ru-RU"/>
        </w:rPr>
        <w:t>. Средства массовой информации</w:t>
      </w:r>
    </w:p>
    <w:p w:rsidR="002B12A4" w:rsidRPr="006758C2" w:rsidRDefault="002B12A4" w:rsidP="002B12A4">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В городе Кедровом действовала муниципальное бюджетное учреждение Редакция газеты «В краю кедровом», в июле 2015 году произошла ликвидация. </w:t>
      </w:r>
      <w:r w:rsidR="00DE7AD6" w:rsidRPr="006758C2">
        <w:rPr>
          <w:rFonts w:ascii="Times New Roman" w:eastAsia="Times New Roman" w:hAnsi="Times New Roman" w:cs="Times New Roman"/>
          <w:sz w:val="24"/>
          <w:szCs w:val="24"/>
          <w:lang w:eastAsia="ru-RU"/>
        </w:rPr>
        <w:t>С</w:t>
      </w:r>
      <w:r w:rsidRPr="006758C2">
        <w:rPr>
          <w:rFonts w:ascii="Times New Roman" w:eastAsia="Times New Roman" w:hAnsi="Times New Roman" w:cs="Times New Roman"/>
          <w:sz w:val="24"/>
          <w:szCs w:val="24"/>
          <w:lang w:eastAsia="ru-RU"/>
        </w:rPr>
        <w:t xml:space="preserve"> сентябр</w:t>
      </w:r>
      <w:r w:rsidR="00DE7AD6" w:rsidRPr="006758C2">
        <w:rPr>
          <w:rFonts w:ascii="Times New Roman" w:eastAsia="Times New Roman" w:hAnsi="Times New Roman" w:cs="Times New Roman"/>
          <w:sz w:val="24"/>
          <w:szCs w:val="24"/>
          <w:lang w:eastAsia="ru-RU"/>
        </w:rPr>
        <w:t>я</w:t>
      </w:r>
      <w:r w:rsidRPr="006758C2">
        <w:rPr>
          <w:rFonts w:ascii="Times New Roman" w:eastAsia="Times New Roman" w:hAnsi="Times New Roman" w:cs="Times New Roman"/>
          <w:sz w:val="24"/>
          <w:szCs w:val="24"/>
          <w:lang w:eastAsia="ru-RU"/>
        </w:rPr>
        <w:t xml:space="preserve"> 2015 года </w:t>
      </w:r>
      <w:r w:rsidRPr="006758C2">
        <w:rPr>
          <w:rFonts w:ascii="Times New Roman" w:eastAsia="Times New Roman" w:hAnsi="Times New Roman" w:cs="Times New Roman"/>
          <w:color w:val="000000"/>
          <w:sz w:val="24"/>
          <w:szCs w:val="24"/>
          <w:lang w:eastAsia="ru-RU"/>
        </w:rPr>
        <w:t xml:space="preserve">редакция является структурным подразделением муниципального учреждения «Культура», </w:t>
      </w:r>
      <w:r w:rsidRPr="006758C2">
        <w:rPr>
          <w:rFonts w:ascii="Times New Roman" w:eastAsia="Times New Roman" w:hAnsi="Times New Roman" w:cs="Times New Roman"/>
          <w:sz w:val="24"/>
          <w:szCs w:val="24"/>
          <w:lang w:eastAsia="ru-RU"/>
        </w:rPr>
        <w:t>которое осуществляет выпуск еженедельной газеты. В 201</w:t>
      </w:r>
      <w:r w:rsidR="003D0579">
        <w:rPr>
          <w:rFonts w:ascii="Times New Roman" w:eastAsia="Times New Roman" w:hAnsi="Times New Roman" w:cs="Times New Roman"/>
          <w:sz w:val="24"/>
          <w:szCs w:val="24"/>
          <w:lang w:eastAsia="ru-RU"/>
        </w:rPr>
        <w:t>6</w:t>
      </w:r>
      <w:r w:rsidRPr="006758C2">
        <w:rPr>
          <w:rFonts w:ascii="Times New Roman" w:eastAsia="Times New Roman" w:hAnsi="Times New Roman" w:cs="Times New Roman"/>
          <w:sz w:val="24"/>
          <w:szCs w:val="24"/>
          <w:lang w:eastAsia="ru-RU"/>
        </w:rPr>
        <w:t xml:space="preserve"> году вышло 52 номера, еженедельный тираж газеты </w:t>
      </w:r>
      <w:r w:rsidR="003D0579">
        <w:rPr>
          <w:rFonts w:ascii="Times New Roman" w:eastAsia="Times New Roman" w:hAnsi="Times New Roman" w:cs="Times New Roman"/>
          <w:sz w:val="24"/>
          <w:szCs w:val="24"/>
          <w:lang w:eastAsia="ru-RU"/>
        </w:rPr>
        <w:t>составил</w:t>
      </w:r>
      <w:r w:rsidRPr="006758C2">
        <w:rPr>
          <w:rFonts w:ascii="Times New Roman" w:eastAsia="Times New Roman" w:hAnsi="Times New Roman" w:cs="Times New Roman"/>
          <w:sz w:val="24"/>
          <w:szCs w:val="24"/>
          <w:lang w:eastAsia="ru-RU"/>
        </w:rPr>
        <w:t xml:space="preserve"> 500 экземпляров. </w:t>
      </w:r>
    </w:p>
    <w:p w:rsidR="002B12A4" w:rsidRPr="006758C2" w:rsidRDefault="002B12A4" w:rsidP="0036224F">
      <w:pPr>
        <w:spacing w:after="0" w:line="240" w:lineRule="auto"/>
        <w:rPr>
          <w:rFonts w:ascii="Times New Roman" w:eastAsia="Times New Roman" w:hAnsi="Times New Roman" w:cs="Times New Roman"/>
          <w:color w:val="000000"/>
          <w:sz w:val="24"/>
          <w:szCs w:val="24"/>
          <w:lang w:eastAsia="ru-RU"/>
        </w:rPr>
      </w:pPr>
    </w:p>
    <w:p w:rsidR="009B0BC6" w:rsidRPr="006758C2" w:rsidRDefault="009B0BC6" w:rsidP="009B0BC6">
      <w:pPr>
        <w:spacing w:after="0" w:line="240" w:lineRule="auto"/>
        <w:jc w:val="center"/>
        <w:rPr>
          <w:rFonts w:ascii="Times New Roman" w:eastAsia="Times New Roman" w:hAnsi="Times New Roman" w:cs="Times New Roman"/>
          <w:b/>
          <w:sz w:val="24"/>
          <w:szCs w:val="24"/>
          <w:lang w:eastAsia="ar-SA"/>
        </w:rPr>
      </w:pPr>
      <w:r w:rsidRPr="006758C2">
        <w:rPr>
          <w:rFonts w:ascii="Times New Roman" w:eastAsia="Times New Roman" w:hAnsi="Times New Roman" w:cs="Times New Roman"/>
          <w:b/>
          <w:sz w:val="24"/>
          <w:szCs w:val="24"/>
          <w:lang w:eastAsia="ar-SA"/>
        </w:rPr>
        <w:t>1</w:t>
      </w:r>
      <w:r w:rsidR="00867CBC" w:rsidRPr="006758C2">
        <w:rPr>
          <w:rFonts w:ascii="Times New Roman" w:eastAsia="Times New Roman" w:hAnsi="Times New Roman" w:cs="Times New Roman"/>
          <w:b/>
          <w:sz w:val="24"/>
          <w:szCs w:val="24"/>
          <w:lang w:eastAsia="ar-SA"/>
        </w:rPr>
        <w:t>1</w:t>
      </w:r>
      <w:r w:rsidRPr="006758C2">
        <w:rPr>
          <w:rFonts w:ascii="Times New Roman" w:eastAsia="Times New Roman" w:hAnsi="Times New Roman" w:cs="Times New Roman"/>
          <w:b/>
          <w:sz w:val="24"/>
          <w:szCs w:val="24"/>
          <w:lang w:eastAsia="ar-SA"/>
        </w:rPr>
        <w:t>. Предпринимательство</w:t>
      </w:r>
    </w:p>
    <w:p w:rsidR="00266380" w:rsidRPr="00266380" w:rsidRDefault="00266380" w:rsidP="00266380">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lastRenderedPageBreak/>
        <w:t>В 2016 году в рамках реализации программы «Создание условий для развития предпринимательства</w:t>
      </w:r>
      <w:r w:rsidRPr="00266380">
        <w:rPr>
          <w:rFonts w:ascii="Times New Roman" w:eastAsia="Times New Roman" w:hAnsi="Times New Roman" w:cs="Times New Roman"/>
          <w:b/>
          <w:sz w:val="24"/>
          <w:szCs w:val="24"/>
          <w:lang w:eastAsia="ru-RU"/>
        </w:rPr>
        <w:t xml:space="preserve"> </w:t>
      </w:r>
      <w:r w:rsidRPr="00266380">
        <w:rPr>
          <w:rFonts w:ascii="Times New Roman" w:eastAsia="Times New Roman" w:hAnsi="Times New Roman" w:cs="Times New Roman"/>
          <w:sz w:val="24"/>
          <w:szCs w:val="24"/>
          <w:lang w:eastAsia="ru-RU"/>
        </w:rPr>
        <w:t xml:space="preserve">на территории муниципального образования «Город Кедровый» на 2015-2019 годы» было запланировано два конкурса предпринимательских проектов: «Достойный бизнес» и «Бизнес-старт». </w:t>
      </w:r>
    </w:p>
    <w:p w:rsidR="00266380" w:rsidRPr="00266380" w:rsidRDefault="00266380" w:rsidP="00266380">
      <w:pPr>
        <w:spacing w:after="0" w:line="240" w:lineRule="auto"/>
        <w:ind w:firstLine="426"/>
        <w:jc w:val="both"/>
        <w:rPr>
          <w:rFonts w:ascii="Times New Roman" w:eastAsia="Calibri" w:hAnsi="Times New Roman" w:cs="Times New Roman"/>
          <w:sz w:val="24"/>
          <w:szCs w:val="24"/>
        </w:rPr>
      </w:pPr>
      <w:r w:rsidRPr="00266380">
        <w:rPr>
          <w:rFonts w:ascii="Times New Roman" w:eastAsia="Calibri" w:hAnsi="Times New Roman" w:cs="Times New Roman"/>
          <w:sz w:val="24"/>
          <w:szCs w:val="24"/>
        </w:rPr>
        <w:t xml:space="preserve">В результате в конкурсе «Достойный бизнес» субсидию в размере 100 000 рублей получил Индивидуальный предприниматель Рыжиков Евгений Викторович с предпринимательским проектом «Оказание фотоуслуг». </w:t>
      </w:r>
    </w:p>
    <w:p w:rsidR="00266380" w:rsidRPr="00266380" w:rsidRDefault="00266380" w:rsidP="00266380">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t xml:space="preserve">В конкурсе «Бизнес-старт» субсидию в размере 287 741,20 рублей получила Индивидуальный предприниматель Романова Ксения Дмитриевна с предпринимательским проектом «Оказание услуг бани и сауны «Кедровъ. Баня для сибиряков» </w:t>
      </w:r>
    </w:p>
    <w:p w:rsidR="00266380" w:rsidRPr="00266380" w:rsidRDefault="00266380" w:rsidP="00266380">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t>Оба проекта буд</w:t>
      </w:r>
      <w:r w:rsidR="00A84D7D">
        <w:rPr>
          <w:rFonts w:ascii="Times New Roman" w:eastAsia="Times New Roman" w:hAnsi="Times New Roman" w:cs="Times New Roman"/>
          <w:sz w:val="24"/>
          <w:szCs w:val="24"/>
          <w:lang w:eastAsia="ru-RU"/>
        </w:rPr>
        <w:t>у</w:t>
      </w:r>
      <w:r w:rsidRPr="00266380">
        <w:rPr>
          <w:rFonts w:ascii="Times New Roman" w:eastAsia="Times New Roman" w:hAnsi="Times New Roman" w:cs="Times New Roman"/>
          <w:sz w:val="24"/>
          <w:szCs w:val="24"/>
          <w:lang w:eastAsia="ru-RU"/>
        </w:rPr>
        <w:t>т сопровождаться администрацией города Кедрового в течение трех лет.</w:t>
      </w:r>
    </w:p>
    <w:p w:rsidR="00266380" w:rsidRPr="00266380" w:rsidRDefault="00266380" w:rsidP="00266380">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t>Реализация мероприятий по содействию развития малого и среднего предпринимательства, самозанятости и предпринимательской инициативы населения проводилась следующим образом:</w:t>
      </w:r>
    </w:p>
    <w:p w:rsidR="00266380" w:rsidRPr="00266380" w:rsidRDefault="00266380" w:rsidP="00266380">
      <w:pPr>
        <w:spacing w:after="0" w:line="240" w:lineRule="auto"/>
        <w:ind w:firstLine="426"/>
        <w:jc w:val="both"/>
        <w:rPr>
          <w:rFonts w:ascii="Times New Roman" w:eastAsia="Times New Roman" w:hAnsi="Times New Roman" w:cs="Times New Roman"/>
          <w:color w:val="000000"/>
          <w:sz w:val="24"/>
          <w:szCs w:val="24"/>
          <w:lang w:eastAsia="ru-RU"/>
        </w:rPr>
      </w:pPr>
      <w:r w:rsidRPr="00266380">
        <w:rPr>
          <w:rFonts w:ascii="Times New Roman" w:eastAsia="Times New Roman" w:hAnsi="Times New Roman" w:cs="Times New Roman"/>
          <w:color w:val="000000"/>
          <w:sz w:val="24"/>
          <w:szCs w:val="24"/>
          <w:lang w:eastAsia="ru-RU"/>
        </w:rPr>
        <w:t xml:space="preserve"> - проведен «круглый стол» для индивидуальных предпринимателей с представителями государственных учреждений по вопросам изменений в законодательстве; </w:t>
      </w:r>
    </w:p>
    <w:p w:rsidR="00266380" w:rsidRPr="00266380" w:rsidRDefault="00266380" w:rsidP="00266380">
      <w:pPr>
        <w:spacing w:after="0" w:line="240" w:lineRule="auto"/>
        <w:ind w:firstLine="426"/>
        <w:jc w:val="both"/>
        <w:rPr>
          <w:rFonts w:ascii="Times New Roman" w:eastAsia="Times New Roman" w:hAnsi="Times New Roman" w:cs="Times New Roman"/>
          <w:color w:val="000000"/>
          <w:sz w:val="24"/>
          <w:szCs w:val="24"/>
          <w:lang w:eastAsia="ru-RU"/>
        </w:rPr>
      </w:pPr>
      <w:r w:rsidRPr="00266380">
        <w:rPr>
          <w:rFonts w:ascii="Times New Roman" w:eastAsia="Times New Roman" w:hAnsi="Times New Roman" w:cs="Times New Roman"/>
          <w:color w:val="000000"/>
          <w:sz w:val="24"/>
          <w:szCs w:val="24"/>
          <w:lang w:eastAsia="ru-RU"/>
        </w:rPr>
        <w:t>- проведено 5 заседаний Координационного совета предпринимателей; видеоконференция по вопросам подключения к ЕГАИС.</w:t>
      </w:r>
    </w:p>
    <w:p w:rsidR="00266380" w:rsidRPr="00266380" w:rsidRDefault="00266380" w:rsidP="00266380">
      <w:pPr>
        <w:spacing w:after="0" w:line="240" w:lineRule="auto"/>
        <w:ind w:firstLine="709"/>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t>В мае в актовом зале администрации города Кедрового состоялось чествование субъектов малого и среднего бизнеса муниципального образования «Город Кедровый». Координационным советом предпринимателей были определены кандидатуры на награждение грамотой Департамента промышленности и развития предпринимательства Томской области: ИП Голева Р.С., ИП Шишкина И.С., ИП Копкилец С.К., ИП Ухов А.В., ООО ЛПК «Кедр» в лице директора Борбата П.Л. Также были определены предприниматели для награждения грамотой и благодарственным письмом администрации города Кедрового и работники предпринимателей, проработавшие более 5 лет.</w:t>
      </w:r>
    </w:p>
    <w:p w:rsidR="00266380" w:rsidRPr="00266380" w:rsidRDefault="00266380" w:rsidP="00266380">
      <w:pPr>
        <w:spacing w:after="0" w:line="240" w:lineRule="auto"/>
        <w:ind w:firstLine="709"/>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t>Также были награждены грамотами и благодарственными письмами Департамента развития предпринимательства и реального сектора экономики Томской области работники пищевой промышленности и работники торговли.</w:t>
      </w:r>
    </w:p>
    <w:p w:rsidR="00266380" w:rsidRPr="00266380" w:rsidRDefault="00266380" w:rsidP="00266380">
      <w:pPr>
        <w:spacing w:after="0" w:line="240" w:lineRule="auto"/>
        <w:ind w:firstLine="709"/>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t>В преддверии мероприятий, посвященных новогодним праздникам, были проведены конкурсы среди магазинов и других организаций муниципального образования на лучшее новогоднее оформление. Победители и участники конкурсов были награждены подарками, грамотами администрации города Кедрового.</w:t>
      </w:r>
    </w:p>
    <w:p w:rsidR="009B0BC6" w:rsidRPr="006758C2" w:rsidRDefault="009B0BC6" w:rsidP="009B0BC6">
      <w:pPr>
        <w:spacing w:after="0" w:line="240" w:lineRule="auto"/>
        <w:jc w:val="center"/>
        <w:rPr>
          <w:rFonts w:ascii="Times New Roman" w:eastAsia="Times New Roman" w:hAnsi="Times New Roman" w:cs="Times New Roman"/>
          <w:b/>
          <w:sz w:val="24"/>
          <w:szCs w:val="24"/>
          <w:lang w:eastAsia="ru-RU"/>
        </w:rPr>
      </w:pPr>
    </w:p>
    <w:p w:rsidR="009B0BC6" w:rsidRPr="006758C2" w:rsidRDefault="009B0BC6" w:rsidP="009B0BC6">
      <w:pPr>
        <w:spacing w:after="0" w:line="240" w:lineRule="auto"/>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1</w:t>
      </w:r>
      <w:r w:rsidR="00867CBC" w:rsidRPr="006758C2">
        <w:rPr>
          <w:rFonts w:ascii="Times New Roman" w:eastAsia="Times New Roman" w:hAnsi="Times New Roman" w:cs="Times New Roman"/>
          <w:b/>
          <w:sz w:val="24"/>
          <w:szCs w:val="24"/>
          <w:lang w:eastAsia="ru-RU"/>
        </w:rPr>
        <w:t>2</w:t>
      </w:r>
      <w:r w:rsidRPr="006758C2">
        <w:rPr>
          <w:rFonts w:ascii="Times New Roman" w:eastAsia="Times New Roman" w:hAnsi="Times New Roman" w:cs="Times New Roman"/>
          <w:b/>
          <w:sz w:val="24"/>
          <w:szCs w:val="24"/>
          <w:lang w:eastAsia="ru-RU"/>
        </w:rPr>
        <w:t>. Развитие личных подсобных хозяйств</w:t>
      </w:r>
    </w:p>
    <w:p w:rsidR="00266380" w:rsidRPr="00266380" w:rsidRDefault="00266380" w:rsidP="00266380">
      <w:pPr>
        <w:spacing w:after="0" w:line="240" w:lineRule="auto"/>
        <w:ind w:firstLine="709"/>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t>В целях развития личных подсобных хозяйств на территории муниципального образования «Город Кедровый» принята муниципальная подпрограмма «Устойчивое развитие сельских территорий муниципального образования «Город Кедровый».</w:t>
      </w:r>
    </w:p>
    <w:p w:rsidR="00266380" w:rsidRPr="00266380" w:rsidRDefault="00266380" w:rsidP="00266380">
      <w:pPr>
        <w:spacing w:after="0" w:line="240" w:lineRule="auto"/>
        <w:ind w:firstLine="709"/>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t>За 2016 год поголовье КРС составило 282 головы (по сравнению с 2015 годом увеличилось на 54%), в том числе 97 коровы (по сравнению с 2015 годом увеличилось на 23%).</w:t>
      </w:r>
    </w:p>
    <w:p w:rsidR="00266380" w:rsidRPr="00266380" w:rsidRDefault="00266380" w:rsidP="00266380">
      <w:pPr>
        <w:spacing w:after="0" w:line="240" w:lineRule="auto"/>
        <w:ind w:firstLine="709"/>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t xml:space="preserve">Для увеличения </w:t>
      </w:r>
      <w:r w:rsidR="00A84D7D">
        <w:rPr>
          <w:rFonts w:ascii="Times New Roman" w:eastAsia="Times New Roman" w:hAnsi="Times New Roman" w:cs="Times New Roman"/>
          <w:sz w:val="24"/>
          <w:szCs w:val="24"/>
          <w:lang w:eastAsia="ru-RU"/>
        </w:rPr>
        <w:t xml:space="preserve">числа </w:t>
      </w:r>
      <w:r w:rsidRPr="00266380">
        <w:rPr>
          <w:rFonts w:ascii="Times New Roman" w:eastAsia="Times New Roman" w:hAnsi="Times New Roman" w:cs="Times New Roman"/>
          <w:sz w:val="24"/>
          <w:szCs w:val="24"/>
          <w:lang w:eastAsia="ru-RU"/>
        </w:rPr>
        <w:t>личных подсобных хозяйств и дальнейшего увеличения поголовья скота в рамках реализации муниципальной подпрограммы «Устойчивое развитие сельских территорий муниципального образования «Город Кедровый» администрацией города Кедрового проводились следующие мероприятия:</w:t>
      </w:r>
    </w:p>
    <w:p w:rsidR="00266380" w:rsidRPr="00266380" w:rsidRDefault="00266380" w:rsidP="00266380">
      <w:pPr>
        <w:tabs>
          <w:tab w:val="left" w:pos="960"/>
        </w:tabs>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266380">
        <w:rPr>
          <w:rFonts w:ascii="Times New Roman" w:eastAsia="Times New Roman" w:hAnsi="Times New Roman" w:cs="Times New Roman"/>
          <w:sz w:val="24"/>
          <w:szCs w:val="24"/>
          <w:lang w:eastAsia="ar-SA"/>
        </w:rPr>
        <w:t>- возмещение части расходов на содержание коров и нетелей;</w:t>
      </w:r>
    </w:p>
    <w:p w:rsidR="00266380" w:rsidRPr="00266380" w:rsidRDefault="00266380" w:rsidP="00266380">
      <w:pPr>
        <w:tabs>
          <w:tab w:val="left" w:pos="960"/>
        </w:tabs>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266380">
        <w:rPr>
          <w:rFonts w:ascii="Times New Roman" w:eastAsia="Times New Roman" w:hAnsi="Times New Roman" w:cs="Times New Roman"/>
          <w:sz w:val="24"/>
          <w:szCs w:val="24"/>
          <w:lang w:eastAsia="ar-SA"/>
        </w:rPr>
        <w:t xml:space="preserve">-  организация сельскохозяйственных ярмарок; </w:t>
      </w:r>
    </w:p>
    <w:p w:rsidR="00266380" w:rsidRPr="00266380" w:rsidRDefault="00266380" w:rsidP="00266380">
      <w:pPr>
        <w:tabs>
          <w:tab w:val="left" w:pos="960"/>
        </w:tabs>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266380">
        <w:rPr>
          <w:rFonts w:ascii="Times New Roman" w:eastAsia="Times New Roman" w:hAnsi="Times New Roman" w:cs="Times New Roman"/>
          <w:sz w:val="24"/>
          <w:szCs w:val="24"/>
          <w:lang w:eastAsia="ar-SA"/>
        </w:rPr>
        <w:t xml:space="preserve">- содействие в централизованном приобретении молодняка сельскохозяйственных животных, растений и зерновых культур; </w:t>
      </w:r>
    </w:p>
    <w:p w:rsidR="00266380" w:rsidRPr="00266380" w:rsidRDefault="00266380" w:rsidP="00266380">
      <w:pPr>
        <w:tabs>
          <w:tab w:val="left" w:pos="960"/>
        </w:tabs>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266380">
        <w:rPr>
          <w:rFonts w:ascii="Times New Roman" w:eastAsia="Times New Roman" w:hAnsi="Times New Roman" w:cs="Times New Roman"/>
          <w:sz w:val="24"/>
          <w:szCs w:val="24"/>
          <w:lang w:eastAsia="ar-SA"/>
        </w:rPr>
        <w:t xml:space="preserve">- широкое информирование населения о муниципальной поддержке развития сельскохозяйственного производства в личных подсобных хозяйствах муниципального образования; </w:t>
      </w:r>
    </w:p>
    <w:p w:rsidR="00266380" w:rsidRPr="00266380" w:rsidRDefault="00266380" w:rsidP="00266380">
      <w:pPr>
        <w:tabs>
          <w:tab w:val="left" w:pos="960"/>
        </w:tabs>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266380">
        <w:rPr>
          <w:rFonts w:ascii="Times New Roman" w:eastAsia="Times New Roman" w:hAnsi="Times New Roman" w:cs="Times New Roman"/>
          <w:sz w:val="24"/>
          <w:szCs w:val="24"/>
          <w:lang w:eastAsia="ar-SA"/>
        </w:rPr>
        <w:t>- содействие в субсидировании из областного и федерального бюджетов на содержание молодняка КРС, МРС.</w:t>
      </w:r>
    </w:p>
    <w:p w:rsidR="00266380" w:rsidRPr="00266380" w:rsidRDefault="00266380" w:rsidP="00266380">
      <w:pPr>
        <w:spacing w:after="0" w:line="240" w:lineRule="auto"/>
        <w:ind w:firstLine="709"/>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t xml:space="preserve">В рамках реализации муниципальной программы «Устойчивое развитие сельских территорий муниципального образования «Город Кедровый» в 2016 году единовременную материальную помощь на содержание одной головы крупного рогатого скота (коровы или нетели) </w:t>
      </w:r>
      <w:r w:rsidRPr="00266380">
        <w:rPr>
          <w:rFonts w:ascii="Times New Roman" w:eastAsia="Times New Roman" w:hAnsi="Times New Roman" w:cs="Times New Roman"/>
          <w:sz w:val="24"/>
          <w:szCs w:val="24"/>
          <w:lang w:eastAsia="ru-RU"/>
        </w:rPr>
        <w:lastRenderedPageBreak/>
        <w:t>получили 3 человека на общую сумму 45 тыс. рублей. Приобретено населением 15 голов свиней в рамках организации межмуниципальных ярмарок, реализовано более 750 саженцев различных садовых культур с.Бакчар.</w:t>
      </w:r>
    </w:p>
    <w:p w:rsidR="00266380" w:rsidRPr="00266380" w:rsidRDefault="00266380" w:rsidP="00266380">
      <w:pPr>
        <w:spacing w:after="0" w:line="240" w:lineRule="auto"/>
        <w:ind w:firstLine="709"/>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t>В течение года продолжала функционировать муниципальная ярмарка для реализации сельскохозяйственной продукции, как среди местных производителей, так и иногородних. За 2016 год было выдано 12 разрешений на торговлю, реализовано 1,4 тонны мяса говядины, 0,84 тонны мяса свинины, 0,2 тонны мясных субпродуктов, 0,5 тонны молока и молочных продуктов.</w:t>
      </w:r>
    </w:p>
    <w:p w:rsidR="00266380" w:rsidRDefault="00266380" w:rsidP="00266380">
      <w:pPr>
        <w:spacing w:after="0" w:line="240" w:lineRule="auto"/>
        <w:ind w:firstLine="709"/>
        <w:jc w:val="both"/>
        <w:rPr>
          <w:rFonts w:ascii="Times New Roman" w:eastAsia="Times New Roman" w:hAnsi="Times New Roman" w:cs="Times New Roman"/>
          <w:sz w:val="24"/>
          <w:szCs w:val="24"/>
          <w:lang w:eastAsia="ru-RU"/>
        </w:rPr>
      </w:pPr>
      <w:r w:rsidRPr="00266380">
        <w:rPr>
          <w:rFonts w:ascii="Times New Roman" w:eastAsia="Times New Roman" w:hAnsi="Times New Roman" w:cs="Times New Roman"/>
          <w:sz w:val="24"/>
          <w:szCs w:val="24"/>
          <w:lang w:eastAsia="ru-RU"/>
        </w:rPr>
        <w:t>С 2015 года на территории муниципального образования действует убойная площадка, организованная на базе личного подсобного хозяйства. Открытие убойной площадки позволило владельцам частных хозяйств реализовать полноценный сбыт мяса в образовательные учреждения.</w:t>
      </w:r>
    </w:p>
    <w:p w:rsidR="00266380" w:rsidRPr="002C0B0C" w:rsidRDefault="00072345" w:rsidP="00072345">
      <w:pPr>
        <w:spacing w:after="0" w:line="240" w:lineRule="auto"/>
        <w:ind w:firstLine="709"/>
        <w:jc w:val="both"/>
        <w:rPr>
          <w:rFonts w:ascii="Times New Roman" w:eastAsia="Calibri" w:hAnsi="Times New Roman" w:cs="Times New Roman"/>
          <w:sz w:val="16"/>
          <w:szCs w:val="16"/>
        </w:rPr>
      </w:pPr>
      <w:r>
        <w:rPr>
          <w:rFonts w:ascii="Times New Roman" w:eastAsia="Times New Roman" w:hAnsi="Times New Roman" w:cs="Times New Roman"/>
          <w:sz w:val="24"/>
          <w:szCs w:val="24"/>
          <w:lang w:eastAsia="ru-RU"/>
        </w:rPr>
        <w:t>В 2016 году в рамках о</w:t>
      </w:r>
      <w:r w:rsidRPr="00072345">
        <w:rPr>
          <w:rFonts w:ascii="Times New Roman" w:eastAsia="Times New Roman" w:hAnsi="Times New Roman" w:cs="Times New Roman"/>
          <w:sz w:val="24"/>
          <w:szCs w:val="24"/>
          <w:lang w:eastAsia="ru-RU"/>
        </w:rPr>
        <w:t>существлени</w:t>
      </w:r>
      <w:r>
        <w:rPr>
          <w:rFonts w:ascii="Times New Roman" w:eastAsia="Times New Roman" w:hAnsi="Times New Roman" w:cs="Times New Roman"/>
          <w:sz w:val="24"/>
          <w:szCs w:val="24"/>
          <w:lang w:eastAsia="ru-RU"/>
        </w:rPr>
        <w:t>я</w:t>
      </w:r>
      <w:r w:rsidRPr="00072345">
        <w:rPr>
          <w:rFonts w:ascii="Times New Roman" w:eastAsia="Times New Roman" w:hAnsi="Times New Roman" w:cs="Times New Roman"/>
          <w:sz w:val="24"/>
          <w:szCs w:val="24"/>
          <w:lang w:eastAsia="ru-RU"/>
        </w:rPr>
        <w:t xml:space="preserve"> отдельных государственных полномочий по поддержке сельскохозяйственного производства, в том числе осуществление управленческих функций органами местного самоуправления </w:t>
      </w:r>
      <w:r>
        <w:rPr>
          <w:rFonts w:ascii="Times New Roman" w:eastAsia="Times New Roman" w:hAnsi="Times New Roman" w:cs="Times New Roman"/>
          <w:sz w:val="24"/>
          <w:szCs w:val="24"/>
          <w:lang w:eastAsia="ru-RU"/>
        </w:rPr>
        <w:t>населению, имеющему личные подсобные хозяйства, в</w:t>
      </w:r>
      <w:r w:rsidRPr="00072345">
        <w:rPr>
          <w:rFonts w:ascii="Times New Roman" w:eastAsia="Times New Roman" w:hAnsi="Times New Roman" w:cs="Times New Roman"/>
          <w:sz w:val="24"/>
          <w:szCs w:val="24"/>
          <w:lang w:eastAsia="ru-RU"/>
        </w:rPr>
        <w:t>ыплачено сумма в размере 468 827 рублей</w:t>
      </w:r>
      <w:r>
        <w:rPr>
          <w:rFonts w:ascii="Times New Roman" w:eastAsia="Times New Roman" w:hAnsi="Times New Roman" w:cs="Times New Roman"/>
          <w:sz w:val="24"/>
          <w:szCs w:val="24"/>
          <w:lang w:eastAsia="ru-RU"/>
        </w:rPr>
        <w:t>.</w:t>
      </w:r>
    </w:p>
    <w:p w:rsidR="002C0B0C" w:rsidRDefault="002C0B0C" w:rsidP="00182F11">
      <w:pPr>
        <w:widowControl w:val="0"/>
        <w:spacing w:after="0" w:line="240" w:lineRule="auto"/>
        <w:jc w:val="center"/>
        <w:rPr>
          <w:rFonts w:ascii="Times New Roman" w:eastAsia="Times New Roman" w:hAnsi="Times New Roman" w:cs="Times New Roman"/>
          <w:b/>
          <w:sz w:val="24"/>
          <w:szCs w:val="24"/>
          <w:lang w:eastAsia="ru-RU"/>
        </w:rPr>
      </w:pPr>
    </w:p>
    <w:p w:rsidR="00182F11" w:rsidRPr="006758C2" w:rsidRDefault="00182F11" w:rsidP="00182F11">
      <w:pPr>
        <w:widowControl w:val="0"/>
        <w:spacing w:after="0" w:line="240" w:lineRule="auto"/>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1</w:t>
      </w:r>
      <w:r w:rsidR="00867CBC" w:rsidRPr="006758C2">
        <w:rPr>
          <w:rFonts w:ascii="Times New Roman" w:eastAsia="Times New Roman" w:hAnsi="Times New Roman" w:cs="Times New Roman"/>
          <w:b/>
          <w:sz w:val="24"/>
          <w:szCs w:val="24"/>
          <w:lang w:eastAsia="ru-RU"/>
        </w:rPr>
        <w:t>3</w:t>
      </w:r>
      <w:r w:rsidRPr="006758C2">
        <w:rPr>
          <w:rFonts w:ascii="Times New Roman" w:eastAsia="Times New Roman" w:hAnsi="Times New Roman" w:cs="Times New Roman"/>
          <w:b/>
          <w:sz w:val="24"/>
          <w:szCs w:val="24"/>
          <w:lang w:eastAsia="ru-RU"/>
        </w:rPr>
        <w:t>. Гражданская оборона и чрезвычайные ситуации и охрана труда</w:t>
      </w:r>
    </w:p>
    <w:p w:rsidR="00C232AB" w:rsidRPr="006758C2" w:rsidRDefault="00C232AB" w:rsidP="00C232AB">
      <w:pPr>
        <w:spacing w:after="0" w:line="240" w:lineRule="auto"/>
        <w:ind w:firstLine="709"/>
        <w:jc w:val="both"/>
        <w:rPr>
          <w:rFonts w:ascii="Times New Roman" w:hAnsi="Times New Roman"/>
          <w:bCs/>
          <w:sz w:val="24"/>
          <w:szCs w:val="24"/>
        </w:rPr>
      </w:pPr>
      <w:r w:rsidRPr="006758C2">
        <w:rPr>
          <w:rFonts w:ascii="Times New Roman" w:hAnsi="Times New Roman"/>
          <w:sz w:val="24"/>
          <w:szCs w:val="24"/>
        </w:rPr>
        <w:t xml:space="preserve">В целях реализации </w:t>
      </w:r>
      <w:r w:rsidRPr="006758C2">
        <w:rPr>
          <w:rFonts w:ascii="Times New Roman" w:hAnsi="Times New Roman"/>
          <w:bCs/>
          <w:sz w:val="24"/>
          <w:szCs w:val="24"/>
        </w:rPr>
        <w:t xml:space="preserve">муниципальной программы «Безопасность муниципального образования «Город Кедровый» в 2016 году реализованы следующие мероприятия: </w:t>
      </w:r>
    </w:p>
    <w:p w:rsidR="00C232AB" w:rsidRPr="006758C2" w:rsidRDefault="00C232AB" w:rsidP="00C232AB">
      <w:pPr>
        <w:spacing w:after="0" w:line="240" w:lineRule="auto"/>
        <w:ind w:firstLine="709"/>
        <w:jc w:val="both"/>
        <w:rPr>
          <w:rFonts w:ascii="Times New Roman" w:hAnsi="Times New Roman"/>
          <w:bCs/>
          <w:sz w:val="24"/>
          <w:szCs w:val="24"/>
          <w:u w:val="single"/>
        </w:rPr>
      </w:pPr>
      <w:r w:rsidRPr="006758C2">
        <w:rPr>
          <w:rFonts w:ascii="Times New Roman" w:hAnsi="Times New Roman"/>
          <w:bCs/>
          <w:sz w:val="24"/>
          <w:szCs w:val="24"/>
          <w:u w:val="single"/>
        </w:rPr>
        <w:t>Гражданская оборона и пожарная безопасность:</w:t>
      </w:r>
    </w:p>
    <w:p w:rsidR="00C232AB" w:rsidRPr="006758C2" w:rsidRDefault="00072345" w:rsidP="00C232A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C232AB" w:rsidRPr="006758C2">
        <w:rPr>
          <w:rFonts w:ascii="Times New Roman" w:eastAsia="Times New Roman" w:hAnsi="Times New Roman" w:cs="Times New Roman"/>
          <w:sz w:val="24"/>
          <w:szCs w:val="24"/>
          <w:lang w:eastAsia="ru-RU"/>
        </w:rPr>
        <w:t xml:space="preserve"> произведено устройство противопожарной минерализованной полосы в населенных пунктах муниципального образования протяженностью 23,85 км. на сумму 119 271,94 рублей;</w:t>
      </w:r>
    </w:p>
    <w:p w:rsidR="00C232AB" w:rsidRPr="006758C2" w:rsidRDefault="00072345" w:rsidP="00C232A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232AB" w:rsidRPr="006758C2">
        <w:rPr>
          <w:rFonts w:ascii="Times New Roman" w:eastAsia="Times New Roman" w:hAnsi="Times New Roman" w:cs="Times New Roman"/>
          <w:sz w:val="24"/>
          <w:szCs w:val="24"/>
          <w:lang w:eastAsia="ru-RU"/>
        </w:rPr>
        <w:t>в п. Таванга приобретена металлическая противопожарная емкость на колесном шасси на сумму 25</w:t>
      </w:r>
      <w:r>
        <w:rPr>
          <w:rFonts w:ascii="Times New Roman" w:eastAsia="Times New Roman" w:hAnsi="Times New Roman" w:cs="Times New Roman"/>
          <w:sz w:val="24"/>
          <w:szCs w:val="24"/>
          <w:lang w:eastAsia="ru-RU"/>
        </w:rPr>
        <w:t xml:space="preserve"> 000 </w:t>
      </w:r>
      <w:r w:rsidR="00C232AB" w:rsidRPr="006758C2">
        <w:rPr>
          <w:rFonts w:ascii="Times New Roman" w:eastAsia="Times New Roman" w:hAnsi="Times New Roman" w:cs="Times New Roman"/>
          <w:sz w:val="24"/>
          <w:szCs w:val="24"/>
          <w:lang w:eastAsia="ru-RU"/>
        </w:rPr>
        <w:t>рублей;</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в п. Таванга приобретен телефон стационарной сотовой связи с антенной с усиленным сигналом на сумму 8</w:t>
      </w:r>
      <w:r w:rsidR="00072345">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500 руб.;</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совместно с ОНД г.Кедрового проведено обучение по пожарно-техническому минимуму 30 человек: сотрудники администрации города Кедрового, подведомственных учреждений, федеральных органов исполнительной власти, медицинских учреждений;</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на базе ОГБУ ДПО «УМЦ по ГОЧС ТО» проведено обучение должностных лиц и специалистов ГО и РСЧС организаций по программам «Председатели КЧС и ПБ организаций» (2 человека), «Члены КЧС и ПБ организаций» (1 человек), «Главы местных администраций и руководители организаций» (2 человека),  «Должностные лица и специалисты органов управления» (1 человек), «Руководители и специалисты ЕДДС МО и ДДС организаций» (2 человека), «Пожарно-технический минимум для руководителей и лиц, ответственных за пожарную безопасность в организациях» (1 человек);</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в целях оснащения и развития Е</w:t>
      </w:r>
      <w:r w:rsidR="008B43FD">
        <w:rPr>
          <w:rFonts w:ascii="Times New Roman" w:eastAsia="Times New Roman" w:hAnsi="Times New Roman" w:cs="Times New Roman"/>
          <w:sz w:val="24"/>
          <w:szCs w:val="24"/>
          <w:lang w:eastAsia="ru-RU"/>
        </w:rPr>
        <w:t>диной дежурно-диспетчерской службы</w:t>
      </w:r>
      <w:r w:rsidRPr="006758C2">
        <w:rPr>
          <w:rFonts w:ascii="Times New Roman" w:eastAsia="Times New Roman" w:hAnsi="Times New Roman" w:cs="Times New Roman"/>
          <w:sz w:val="24"/>
          <w:szCs w:val="24"/>
          <w:lang w:eastAsia="ru-RU"/>
        </w:rPr>
        <w:t xml:space="preserve"> муниципального образования приобретена лицензия криптографической защиты VipNet для доступа к геоинформационной системе (ГИС) «КАСКАД» на сумму 15</w:t>
      </w:r>
      <w:r w:rsidR="00072345">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400 руб.;</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iCs/>
          <w:sz w:val="24"/>
          <w:szCs w:val="24"/>
          <w:lang w:eastAsia="ru-RU"/>
        </w:rPr>
      </w:pPr>
      <w:r w:rsidRPr="006758C2">
        <w:rPr>
          <w:rFonts w:ascii="Times New Roman" w:eastAsia="Times New Roman" w:hAnsi="Times New Roman" w:cs="Times New Roman"/>
          <w:sz w:val="24"/>
          <w:szCs w:val="24"/>
          <w:lang w:eastAsia="ru-RU"/>
        </w:rPr>
        <w:t>- в общеобразовательных учреждениях (</w:t>
      </w:r>
      <w:r w:rsidRPr="006758C2">
        <w:rPr>
          <w:rFonts w:ascii="Times New Roman" w:eastAsia="Times New Roman" w:hAnsi="Times New Roman" w:cs="Times New Roman"/>
          <w:iCs/>
          <w:sz w:val="24"/>
          <w:szCs w:val="24"/>
          <w:lang w:eastAsia="ru-RU"/>
        </w:rPr>
        <w:t>МБДОУ детский сад №1 «Родничок» г. Кедрового</w:t>
      </w:r>
      <w:r w:rsidRPr="006758C2">
        <w:rPr>
          <w:rFonts w:ascii="Times New Roman" w:eastAsia="Times New Roman" w:hAnsi="Times New Roman" w:cs="Times New Roman"/>
          <w:sz w:val="24"/>
          <w:szCs w:val="24"/>
          <w:lang w:eastAsia="ru-RU"/>
        </w:rPr>
        <w:t>,</w:t>
      </w:r>
      <w:r w:rsidRPr="006758C2">
        <w:rPr>
          <w:rFonts w:ascii="Times New Roman" w:eastAsia="Times New Roman" w:hAnsi="Times New Roman" w:cs="Times New Roman"/>
          <w:iCs/>
          <w:sz w:val="24"/>
          <w:szCs w:val="24"/>
          <w:lang w:eastAsia="ru-RU"/>
        </w:rPr>
        <w:t xml:space="preserve"> МБОУ СОШ №1 г.Кедрового, МАОУ Пудинская СОШ) </w:t>
      </w:r>
      <w:r w:rsidRPr="006758C2">
        <w:rPr>
          <w:rFonts w:ascii="Times New Roman" w:eastAsia="Times New Roman" w:hAnsi="Times New Roman" w:cs="Times New Roman"/>
          <w:sz w:val="24"/>
          <w:szCs w:val="24"/>
          <w:lang w:eastAsia="ru-RU"/>
        </w:rPr>
        <w:t>во исполнение поручений Президента Российской Федерации и решения Правительственной комиссии по предупреждению и ликвидации чрезвычайных ситуаций и обеспечению пожарной безопасности установлена система ПАК «Стрелец-Мониторинг», которая осуществляет мониторинг, обработку и передачу данных о возгорании, динамике развития пожаров в сложных зданиях и сооружениях с массовым пребыванием людей, в том числе в высотных зданиях</w:t>
      </w:r>
      <w:r w:rsidRPr="006758C2">
        <w:rPr>
          <w:rFonts w:ascii="Times New Roman" w:eastAsia="Times New Roman" w:hAnsi="Times New Roman" w:cs="Times New Roman"/>
          <w:iCs/>
          <w:sz w:val="24"/>
          <w:szCs w:val="24"/>
          <w:lang w:eastAsia="ru-RU"/>
        </w:rPr>
        <w:t>;</w:t>
      </w:r>
    </w:p>
    <w:p w:rsidR="00C232AB" w:rsidRPr="006758C2" w:rsidRDefault="00C232AB" w:rsidP="00C232A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проведено обследование мест проживания социально неблагополучных категорий граждан, одиноких пенсионеров, многодетных и малообеспеченных семей муниципального образования с целью определения необходимого количества автономных дымовых пожарных извещателей (АДПИ). Приобретение 25 АДПИ запланировано в 2017 году;</w:t>
      </w:r>
    </w:p>
    <w:p w:rsidR="00C232AB" w:rsidRPr="006758C2" w:rsidRDefault="00C232AB" w:rsidP="00C232A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разработан паспорт безопасности территории муниципального образования «Город Кедровый». Паспорт рассмотрен экспертной комиссий ГУ МЧС России по Томской области, получено положительное заключение;</w:t>
      </w:r>
    </w:p>
    <w:p w:rsidR="00C232AB" w:rsidRPr="006758C2" w:rsidRDefault="00C232AB" w:rsidP="00C232A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 за 2016 год органом повседневного управления (ЕДДС) проведено 52 тренировки (из них: по </w:t>
      </w:r>
      <w:r w:rsidR="008B43FD">
        <w:rPr>
          <w:rFonts w:ascii="Times New Roman" w:eastAsia="Times New Roman" w:hAnsi="Times New Roman" w:cs="Times New Roman"/>
          <w:sz w:val="24"/>
          <w:szCs w:val="24"/>
          <w:lang w:eastAsia="ru-RU"/>
        </w:rPr>
        <w:t>п</w:t>
      </w:r>
      <w:r w:rsidRPr="006758C2">
        <w:rPr>
          <w:rFonts w:ascii="Times New Roman" w:eastAsia="Times New Roman" w:hAnsi="Times New Roman" w:cs="Times New Roman"/>
          <w:sz w:val="24"/>
          <w:szCs w:val="24"/>
          <w:lang w:eastAsia="ru-RU"/>
        </w:rPr>
        <w:t xml:space="preserve">лану основных мероприятий – 35, по вводным ГУ МЧС России по Томской области -17) с </w:t>
      </w:r>
      <w:r w:rsidRPr="006758C2">
        <w:rPr>
          <w:rFonts w:ascii="Times New Roman" w:eastAsia="Times New Roman" w:hAnsi="Times New Roman" w:cs="Times New Roman"/>
          <w:sz w:val="24"/>
          <w:szCs w:val="24"/>
          <w:lang w:eastAsia="ru-RU"/>
        </w:rPr>
        <w:lastRenderedPageBreak/>
        <w:t>организациями муниципального образования (26 тренировок), с муниципальными учреждениями (8 тренировок), с филиалом ОГБУЗ «Бакчарская РБ» Медицински</w:t>
      </w:r>
      <w:r w:rsidR="008B43FD">
        <w:rPr>
          <w:rFonts w:ascii="Times New Roman" w:eastAsia="Times New Roman" w:hAnsi="Times New Roman" w:cs="Times New Roman"/>
          <w:sz w:val="24"/>
          <w:szCs w:val="24"/>
          <w:lang w:eastAsia="ru-RU"/>
        </w:rPr>
        <w:t>м</w:t>
      </w:r>
      <w:r w:rsidRPr="006758C2">
        <w:rPr>
          <w:rFonts w:ascii="Times New Roman" w:eastAsia="Times New Roman" w:hAnsi="Times New Roman" w:cs="Times New Roman"/>
          <w:sz w:val="24"/>
          <w:szCs w:val="24"/>
          <w:lang w:eastAsia="ru-RU"/>
        </w:rPr>
        <w:t xml:space="preserve"> центр</w:t>
      </w:r>
      <w:r w:rsidR="008B43FD">
        <w:rPr>
          <w:rFonts w:ascii="Times New Roman" w:eastAsia="Times New Roman" w:hAnsi="Times New Roman" w:cs="Times New Roman"/>
          <w:sz w:val="24"/>
          <w:szCs w:val="24"/>
          <w:lang w:eastAsia="ru-RU"/>
        </w:rPr>
        <w:t>ом</w:t>
      </w:r>
      <w:r w:rsidRPr="006758C2">
        <w:rPr>
          <w:rFonts w:ascii="Times New Roman" w:eastAsia="Times New Roman" w:hAnsi="Times New Roman" w:cs="Times New Roman"/>
          <w:sz w:val="24"/>
          <w:szCs w:val="24"/>
          <w:lang w:eastAsia="ru-RU"/>
        </w:rPr>
        <w:t xml:space="preserve"> города Кедрового (10 тренировок), со звеном ТП РСЧС (8 тренировок);</w:t>
      </w:r>
    </w:p>
    <w:p w:rsidR="00C232AB" w:rsidRPr="006758C2" w:rsidRDefault="00C232AB" w:rsidP="00C232A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 за </w:t>
      </w:r>
      <w:r w:rsidR="008B43FD">
        <w:rPr>
          <w:rFonts w:ascii="Times New Roman" w:eastAsia="Times New Roman" w:hAnsi="Times New Roman" w:cs="Times New Roman"/>
          <w:sz w:val="24"/>
          <w:szCs w:val="24"/>
          <w:lang w:eastAsia="ru-RU"/>
        </w:rPr>
        <w:t>отчетный период</w:t>
      </w:r>
      <w:r w:rsidRPr="006758C2">
        <w:rPr>
          <w:rFonts w:ascii="Times New Roman" w:eastAsia="Times New Roman" w:hAnsi="Times New Roman" w:cs="Times New Roman"/>
          <w:sz w:val="24"/>
          <w:szCs w:val="24"/>
          <w:lang w:eastAsia="ru-RU"/>
        </w:rPr>
        <w:t xml:space="preserve"> в орган повседневного управления (ЕДДС) поступило </w:t>
      </w:r>
      <w:r w:rsidR="008B43FD" w:rsidRPr="006758C2">
        <w:rPr>
          <w:rFonts w:ascii="Times New Roman" w:eastAsia="Times New Roman" w:hAnsi="Times New Roman" w:cs="Times New Roman"/>
          <w:sz w:val="24"/>
          <w:szCs w:val="24"/>
          <w:lang w:eastAsia="ru-RU"/>
        </w:rPr>
        <w:t>350</w:t>
      </w:r>
      <w:r w:rsidR="008B43FD">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заявлений и обращений, из них по вопросам ЖКХ – 21.</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sidRPr="006758C2">
        <w:rPr>
          <w:rFonts w:ascii="Times New Roman" w:eastAsia="Times New Roman" w:hAnsi="Times New Roman" w:cs="Times New Roman"/>
          <w:sz w:val="24"/>
          <w:szCs w:val="24"/>
          <w:u w:val="single"/>
          <w:lang w:eastAsia="ru-RU"/>
        </w:rPr>
        <w:t>Повышение безопасности дорожного движения:</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в целях замены приобретены 24 дорожных знака на сумму 32,7 тыс.руб.</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sidRPr="006758C2">
        <w:rPr>
          <w:rFonts w:ascii="Times New Roman" w:eastAsia="Times New Roman" w:hAnsi="Times New Roman" w:cs="Times New Roman"/>
          <w:sz w:val="24"/>
          <w:szCs w:val="24"/>
          <w:u w:val="single"/>
          <w:lang w:eastAsia="ru-RU"/>
        </w:rPr>
        <w:t>Профилактика террористической и экстремистской деятельности:</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iCs/>
          <w:sz w:val="24"/>
          <w:szCs w:val="24"/>
          <w:lang w:eastAsia="ru-RU"/>
        </w:rPr>
      </w:pPr>
      <w:r w:rsidRPr="006758C2">
        <w:rPr>
          <w:rFonts w:ascii="Times New Roman" w:eastAsia="Times New Roman" w:hAnsi="Times New Roman" w:cs="Times New Roman"/>
          <w:sz w:val="24"/>
          <w:szCs w:val="24"/>
          <w:lang w:eastAsia="ru-RU"/>
        </w:rPr>
        <w:t xml:space="preserve">Проведены профилактические мероприятия без использования финансирования. Начата работа по категорированию мест с массовым пребыванием людей в соответствии с требованиями к антитеррористической защищенности мест массового пребывания людей, установленными Постановлением Правительства Российской Федерации от 25.03.2015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Составлен и утвержден перечень мест </w:t>
      </w:r>
      <w:r w:rsidR="00183FCF" w:rsidRPr="00183FCF">
        <w:rPr>
          <w:rFonts w:ascii="Times New Roman" w:eastAsia="Times New Roman" w:hAnsi="Times New Roman" w:cs="Times New Roman"/>
          <w:sz w:val="24"/>
          <w:szCs w:val="24"/>
          <w:lang w:eastAsia="ru-RU"/>
        </w:rPr>
        <w:t>с массовым пребыванием людей</w:t>
      </w:r>
      <w:r w:rsidRPr="006758C2">
        <w:rPr>
          <w:rFonts w:ascii="Times New Roman" w:eastAsia="Times New Roman" w:hAnsi="Times New Roman" w:cs="Times New Roman"/>
          <w:sz w:val="24"/>
          <w:szCs w:val="24"/>
          <w:lang w:eastAsia="ru-RU"/>
        </w:rPr>
        <w:t>, разработано положение о Межведомственной комиссии по обследованию мест массового пребывания людей на территории муниципального образования «Город Кедровый», утвержден состав комиссии.</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bCs/>
          <w:sz w:val="24"/>
          <w:szCs w:val="24"/>
          <w:u w:val="single"/>
          <w:lang w:eastAsia="ru-RU"/>
        </w:rPr>
      </w:pPr>
      <w:r w:rsidRPr="006758C2">
        <w:rPr>
          <w:rFonts w:ascii="Times New Roman" w:eastAsia="Times New Roman" w:hAnsi="Times New Roman" w:cs="Times New Roman"/>
          <w:bCs/>
          <w:sz w:val="24"/>
          <w:szCs w:val="24"/>
          <w:u w:val="single"/>
          <w:lang w:eastAsia="ru-RU"/>
        </w:rPr>
        <w:t>Профилактика правонарушений и наркомании:</w:t>
      </w:r>
    </w:p>
    <w:p w:rsidR="00183FCF" w:rsidRDefault="00183FCF" w:rsidP="00183FC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C232AB" w:rsidRPr="006758C2">
        <w:rPr>
          <w:rFonts w:ascii="Times New Roman" w:eastAsia="Times New Roman" w:hAnsi="Times New Roman" w:cs="Times New Roman"/>
          <w:bCs/>
          <w:sz w:val="24"/>
          <w:szCs w:val="24"/>
          <w:lang w:eastAsia="ru-RU"/>
        </w:rPr>
        <w:t>роведены Комплексные антинаркотические мероприятия с целью вовлечения населения в антинаркотическую деятельность и про</w:t>
      </w:r>
      <w:r>
        <w:rPr>
          <w:rFonts w:ascii="Times New Roman" w:eastAsia="Times New Roman" w:hAnsi="Times New Roman" w:cs="Times New Roman"/>
          <w:bCs/>
          <w:sz w:val="24"/>
          <w:szCs w:val="24"/>
          <w:lang w:eastAsia="ru-RU"/>
        </w:rPr>
        <w:t xml:space="preserve">паганду здорового образа жизни: </w:t>
      </w:r>
    </w:p>
    <w:p w:rsidR="00C232AB" w:rsidRPr="006758C2" w:rsidRDefault="00183FCF" w:rsidP="00183FC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C232AB" w:rsidRPr="006758C2">
        <w:rPr>
          <w:rFonts w:ascii="Times New Roman" w:eastAsia="Times New Roman" w:hAnsi="Times New Roman" w:cs="Times New Roman"/>
          <w:bCs/>
          <w:sz w:val="24"/>
          <w:szCs w:val="24"/>
          <w:lang w:eastAsia="ru-RU"/>
        </w:rPr>
        <w:t>разъяснительные беседы на классных часах в школах, оформление информационных стендов, трансляция видеофильма «Совершенно секретно 200. Наркомания», лекции совместно с представителями прокуратуры города Кедрового и ПП № 14, конкурс плакатов в рамках акции «Думай до, а не после», анкетирование школьников «Здоровый образ жизни», образовательная программа для детей «Здоровый образ жизни – это сила!» и др.</w:t>
      </w:r>
      <w:r>
        <w:rPr>
          <w:rFonts w:ascii="Times New Roman" w:eastAsia="Times New Roman" w:hAnsi="Times New Roman" w:cs="Times New Roman"/>
          <w:bCs/>
          <w:sz w:val="24"/>
          <w:szCs w:val="24"/>
          <w:lang w:eastAsia="ru-RU"/>
        </w:rPr>
        <w:t>;</w:t>
      </w:r>
    </w:p>
    <w:p w:rsidR="00C232AB" w:rsidRPr="006758C2" w:rsidRDefault="00183FCF" w:rsidP="00C232AB">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C232AB" w:rsidRPr="006758C2">
        <w:rPr>
          <w:rFonts w:ascii="Times New Roman" w:eastAsia="Times New Roman" w:hAnsi="Times New Roman" w:cs="Times New Roman"/>
          <w:bCs/>
          <w:sz w:val="24"/>
          <w:szCs w:val="24"/>
          <w:lang w:eastAsia="ru-RU"/>
        </w:rPr>
        <w:t xml:space="preserve"> опубликованы печатные материалы в газете «В краю кедровом»</w:t>
      </w:r>
      <w:r>
        <w:rPr>
          <w:rFonts w:ascii="Times New Roman" w:eastAsia="Times New Roman" w:hAnsi="Times New Roman" w:cs="Times New Roman"/>
          <w:bCs/>
          <w:sz w:val="24"/>
          <w:szCs w:val="24"/>
          <w:lang w:eastAsia="ru-RU"/>
        </w:rPr>
        <w:t>;</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6758C2">
        <w:rPr>
          <w:rFonts w:ascii="Times New Roman" w:eastAsia="Times New Roman" w:hAnsi="Times New Roman" w:cs="Times New Roman"/>
          <w:bCs/>
          <w:sz w:val="24"/>
          <w:szCs w:val="24"/>
          <w:lang w:eastAsia="ru-RU"/>
        </w:rPr>
        <w:t>- приобретен химический препарат «Раундап» на сумму 4250 руб., предназначенный для химического уничтожения дикорастущего наркотического растения рода «Конопля»;</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6758C2">
        <w:rPr>
          <w:rFonts w:ascii="Times New Roman" w:eastAsia="Times New Roman" w:hAnsi="Times New Roman" w:cs="Times New Roman"/>
          <w:bCs/>
          <w:sz w:val="24"/>
          <w:szCs w:val="24"/>
          <w:lang w:eastAsia="ru-RU"/>
        </w:rPr>
        <w:t>- проведены мероприятия по уничтожению очагов произрастания дикорастущего наркотического растения рода «Конопля» в поселке Таванга, уничтожено растений в количестве 0, 045 га, площадь земельного участка 0,045 га (из них уничтожено путем скашивания и сожжения – 0, 030 га, химическим путем уничтожено 0,015 га –опрыскивание препаратом «Раундап»).</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sidRPr="006758C2">
        <w:rPr>
          <w:rFonts w:ascii="Times New Roman" w:eastAsia="Times New Roman" w:hAnsi="Times New Roman" w:cs="Times New Roman"/>
          <w:bCs/>
          <w:sz w:val="24"/>
          <w:szCs w:val="24"/>
          <w:u w:val="single"/>
          <w:lang w:eastAsia="ru-RU"/>
        </w:rPr>
        <w:t>Улучшение условий и охраны труда, снижение уровней профессионального риска:</w:t>
      </w:r>
    </w:p>
    <w:p w:rsidR="00C232AB" w:rsidRPr="006758C2" w:rsidRDefault="00C232AB" w:rsidP="00C232A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- 5 муниципальных служащих прошли ежегодную диспансеризацию; работники муниципальных учреждений прошли ежегодный медицинский осмотр; 3 муниципальных служащих прошли предварительный медосмотр при поступлении на работу. Проведение ежегодных медицинских осмотров и диспансеризации работников не выполнено в полном объеме в связи с тем, что на территории муниципального образования нет медицинской организации, имеющей необходимых для проведения</w:t>
      </w:r>
      <w:r w:rsidR="00EA1AD0" w:rsidRPr="006758C2">
        <w:rPr>
          <w:rFonts w:ascii="Times New Roman" w:eastAsia="Times New Roman" w:hAnsi="Times New Roman" w:cs="Times New Roman"/>
          <w:sz w:val="24"/>
          <w:szCs w:val="24"/>
          <w:lang w:eastAsia="ru-RU"/>
        </w:rPr>
        <w:t xml:space="preserve"> медосмотра врачей-специалистов</w:t>
      </w:r>
      <w:r w:rsidRPr="006758C2">
        <w:rPr>
          <w:rFonts w:ascii="Times New Roman" w:eastAsia="Times New Roman" w:hAnsi="Times New Roman" w:cs="Times New Roman"/>
          <w:sz w:val="24"/>
          <w:szCs w:val="24"/>
          <w:lang w:eastAsia="ru-RU"/>
        </w:rPr>
        <w:t>.</w:t>
      </w:r>
    </w:p>
    <w:p w:rsidR="00C232AB" w:rsidRPr="006758C2" w:rsidRDefault="00C232AB" w:rsidP="00C232A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 проведена специальная оценка условий труда в МБДОУ детский сад №1 </w:t>
      </w:r>
      <w:r w:rsidR="00EA1AD0" w:rsidRPr="006758C2">
        <w:rPr>
          <w:rFonts w:ascii="Times New Roman" w:eastAsia="Times New Roman" w:hAnsi="Times New Roman" w:cs="Times New Roman"/>
          <w:sz w:val="24"/>
          <w:szCs w:val="24"/>
          <w:lang w:eastAsia="ru-RU"/>
        </w:rPr>
        <w:t>«</w:t>
      </w:r>
      <w:r w:rsidRPr="006758C2">
        <w:rPr>
          <w:rFonts w:ascii="Times New Roman" w:eastAsia="Times New Roman" w:hAnsi="Times New Roman" w:cs="Times New Roman"/>
          <w:sz w:val="24"/>
          <w:szCs w:val="24"/>
          <w:lang w:eastAsia="ru-RU"/>
        </w:rPr>
        <w:t>Родничок</w:t>
      </w:r>
      <w:r w:rsidR="00EA1AD0" w:rsidRPr="006758C2">
        <w:rPr>
          <w:rFonts w:ascii="Times New Roman" w:eastAsia="Times New Roman" w:hAnsi="Times New Roman" w:cs="Times New Roman"/>
          <w:sz w:val="24"/>
          <w:szCs w:val="24"/>
          <w:lang w:eastAsia="ru-RU"/>
        </w:rPr>
        <w:t>»</w:t>
      </w:r>
      <w:r w:rsidRPr="006758C2">
        <w:rPr>
          <w:rFonts w:ascii="Times New Roman" w:eastAsia="Times New Roman" w:hAnsi="Times New Roman" w:cs="Times New Roman"/>
          <w:sz w:val="24"/>
          <w:szCs w:val="24"/>
          <w:lang w:eastAsia="ru-RU"/>
        </w:rPr>
        <w:t>, МУ «Культура» - 12 рабочих мест.</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Также для обеспечения комфортных и безопасных условий труда приобретена специальная одежда для работников МУ «</w:t>
      </w:r>
      <w:r w:rsidR="00EA1AD0" w:rsidRPr="006758C2">
        <w:rPr>
          <w:rFonts w:ascii="Times New Roman" w:eastAsia="Times New Roman" w:hAnsi="Times New Roman" w:cs="Times New Roman"/>
          <w:sz w:val="24"/>
          <w:szCs w:val="24"/>
          <w:lang w:eastAsia="ru-RU"/>
        </w:rPr>
        <w:t>Кедровская централизованная библиотечная система</w:t>
      </w:r>
      <w:r w:rsidRPr="006758C2">
        <w:rPr>
          <w:rFonts w:ascii="Times New Roman" w:eastAsia="Times New Roman" w:hAnsi="Times New Roman" w:cs="Times New Roman"/>
          <w:sz w:val="24"/>
          <w:szCs w:val="24"/>
          <w:lang w:eastAsia="ru-RU"/>
        </w:rPr>
        <w:t>», МУ «Культура».</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sidRPr="006758C2">
        <w:rPr>
          <w:rFonts w:ascii="Times New Roman" w:eastAsia="Times New Roman" w:hAnsi="Times New Roman" w:cs="Times New Roman"/>
          <w:sz w:val="24"/>
          <w:szCs w:val="24"/>
          <w:u w:val="single"/>
          <w:lang w:eastAsia="ru-RU"/>
        </w:rPr>
        <w:t>Достижения в области гражданской обороны и пожарной безопасности:</w:t>
      </w:r>
    </w:p>
    <w:p w:rsidR="00C232AB" w:rsidRPr="006758C2" w:rsidRDefault="00C232AB" w:rsidP="00C232A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За вклад в развитие и обеспечение успешного функционирования единой государственной системы предупреждения и ликвидации чрезвычайных ситуаций глава администрации муниципального образования «Город Кедровый» награждена Благодарственным письмом полномочного представителя Президента Российской Федерации в Сибирском федеральном округе С. И. Меняйло.</w:t>
      </w:r>
    </w:p>
    <w:p w:rsidR="00182F11" w:rsidRPr="006758C2" w:rsidRDefault="00182F11" w:rsidP="00182F11">
      <w:pPr>
        <w:pStyle w:val="ConsPlusCell"/>
        <w:widowControl/>
        <w:ind w:firstLine="567"/>
        <w:jc w:val="both"/>
        <w:rPr>
          <w:rFonts w:ascii="Times New Roman" w:hAnsi="Times New Roman" w:cs="Times New Roman"/>
          <w:sz w:val="24"/>
          <w:szCs w:val="24"/>
        </w:rPr>
      </w:pPr>
    </w:p>
    <w:p w:rsidR="00853122" w:rsidRPr="006758C2" w:rsidRDefault="00853122" w:rsidP="00853122">
      <w:pPr>
        <w:spacing w:after="0" w:line="240" w:lineRule="auto"/>
        <w:jc w:val="center"/>
        <w:rPr>
          <w:rFonts w:ascii="Times New Roman" w:eastAsia="Times New Roman" w:hAnsi="Times New Roman" w:cs="Times New Roman"/>
          <w:b/>
          <w:sz w:val="24"/>
          <w:szCs w:val="24"/>
          <w:lang w:eastAsia="ar-SA"/>
        </w:rPr>
      </w:pPr>
      <w:r w:rsidRPr="006758C2">
        <w:rPr>
          <w:rFonts w:ascii="Times New Roman" w:eastAsia="Times New Roman" w:hAnsi="Times New Roman" w:cs="Times New Roman"/>
          <w:b/>
          <w:sz w:val="24"/>
          <w:szCs w:val="24"/>
          <w:lang w:eastAsia="ar-SA"/>
        </w:rPr>
        <w:t>1</w:t>
      </w:r>
      <w:r w:rsidR="00867CBC" w:rsidRPr="006758C2">
        <w:rPr>
          <w:rFonts w:ascii="Times New Roman" w:eastAsia="Times New Roman" w:hAnsi="Times New Roman" w:cs="Times New Roman"/>
          <w:b/>
          <w:sz w:val="24"/>
          <w:szCs w:val="24"/>
          <w:lang w:eastAsia="ar-SA"/>
        </w:rPr>
        <w:t>4</w:t>
      </w:r>
      <w:r w:rsidRPr="006758C2">
        <w:rPr>
          <w:rFonts w:ascii="Times New Roman" w:eastAsia="Times New Roman" w:hAnsi="Times New Roman" w:cs="Times New Roman"/>
          <w:b/>
          <w:sz w:val="24"/>
          <w:szCs w:val="24"/>
          <w:lang w:eastAsia="ar-SA"/>
        </w:rPr>
        <w:t>. Обращения граждан</w:t>
      </w:r>
    </w:p>
    <w:p w:rsidR="00F06CA1" w:rsidRPr="006758C2" w:rsidRDefault="00F06CA1" w:rsidP="00F06CA1">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lastRenderedPageBreak/>
        <w:t>За 12 месяцев 2016 года в администрацию города Кедрового поступило 44 письменных обращения от граждан (за аналогичный период прошлого года зарегистрировано 21 обращение). Из них 4 обращения коллективные (за аналогичный период прошлого года было 13 коллективных обращений); 3 обращения от жителей сельских населенных пунктов и 1 обращение от жителя города Кедрового.</w:t>
      </w:r>
    </w:p>
    <w:p w:rsidR="00F06CA1" w:rsidRPr="006758C2" w:rsidRDefault="00F06CA1" w:rsidP="00F06CA1">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Поступила жалоба на работу диспетчера Единой дежурно-диспетчерской службы муниципального образования «Город Кедровый», к дежурному диспетчеру обратились по поводу отсутствия электроэнергии в доме, с диспетчером проведена разъяснительная беседа и вынесено устное предупреждение о недопустимости нарушения схемы оповещения руководящего состава при возникновении ситуации связанной с прекращением электроснабжения населения. </w:t>
      </w:r>
    </w:p>
    <w:p w:rsidR="00F06CA1" w:rsidRPr="006758C2" w:rsidRDefault="00F06CA1" w:rsidP="00F06CA1">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Поступила досудебная претензия по поводу затопления квартиры нанимателем муниципального жилья. В связи с отсутствием конкретных требований и неустановленной вины претензия не рассмотрена по существу. Даны разъяснения по поводу предоставления документов необходимых для предъявления претензии.</w:t>
      </w:r>
    </w:p>
    <w:p w:rsidR="00F06CA1" w:rsidRPr="006758C2" w:rsidRDefault="00F06CA1" w:rsidP="00F06CA1">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Посредством электронной почты поступил вопрос о работе отделения почты России в с.Пудино. Дан ответ о графике работы отделения и о возобновлении работы операционной кассы, а также о реализации семян и побочной продукции. </w:t>
      </w:r>
    </w:p>
    <w:p w:rsidR="00F06CA1" w:rsidRPr="006758C2" w:rsidRDefault="00F06CA1" w:rsidP="00F06CA1">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Поступило коллективное обращение от работников метеостанции с.Пудино о собаках, не находящихся на привязи. По данному обращению проведена беседа с хозяевами собак, а также вручено предостережение о недопустимости содержания собак в условиях, противоречащих закону Томской области главы 5 Административные правонарушения в области обращения с животными «О содержании собак и кошек Томской области». </w:t>
      </w:r>
    </w:p>
    <w:p w:rsidR="00F06CA1" w:rsidRPr="006758C2" w:rsidRDefault="00F06CA1" w:rsidP="00F06CA1">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Поступило обращение от ветерана ВОВ инвалида 2 группы по зрению по вопросу установления инвалидности, дан расширенный ответ с указанием поэтапных действий в данной ситуации.</w:t>
      </w:r>
    </w:p>
    <w:p w:rsidR="00F06CA1" w:rsidRPr="006758C2" w:rsidRDefault="00F06CA1" w:rsidP="00F06CA1">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Поступило 10 письменных обращений о сносе тополей с придомовой территории. Все обращения рассмотрены и направленны в работу.</w:t>
      </w:r>
    </w:p>
    <w:p w:rsidR="00F06CA1" w:rsidRPr="006758C2" w:rsidRDefault="00F06CA1" w:rsidP="00F06CA1">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Помимо жалоб, поступило и письмо-предложение об увеличении посещаемости культурно-массовых мероприятий в МО «Город Кедровый». Данное предложение рассмотрено и принято решение о формировании и опубликовании «еженедельной единой городской афиши» в газете «В краю кедровом», а также на официальном сайте администрации.   </w:t>
      </w:r>
    </w:p>
    <w:p w:rsidR="00F06CA1" w:rsidRPr="006758C2" w:rsidRDefault="00F06CA1" w:rsidP="00F06CA1">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Поступило обращение по поводу бродячих и беспрезорных собак, на </w:t>
      </w:r>
      <w:r w:rsidR="00183FCF" w:rsidRPr="006758C2">
        <w:rPr>
          <w:rFonts w:ascii="Times New Roman" w:eastAsia="Times New Roman" w:hAnsi="Times New Roman" w:cs="Times New Roman"/>
          <w:sz w:val="24"/>
          <w:szCs w:val="24"/>
          <w:lang w:eastAsia="ru-RU"/>
        </w:rPr>
        <w:t>данное</w:t>
      </w:r>
      <w:r w:rsidRPr="006758C2">
        <w:rPr>
          <w:rFonts w:ascii="Times New Roman" w:eastAsia="Times New Roman" w:hAnsi="Times New Roman" w:cs="Times New Roman"/>
          <w:sz w:val="24"/>
          <w:szCs w:val="24"/>
          <w:lang w:eastAsia="ru-RU"/>
        </w:rPr>
        <w:t xml:space="preserve"> обращение подготовлен ответ и направлен заявителю, а также опубликована статья в газете с напоминанием о правилах и нормах содержания домашних животных.</w:t>
      </w:r>
    </w:p>
    <w:p w:rsidR="00F06CA1" w:rsidRPr="006758C2" w:rsidRDefault="00F06CA1" w:rsidP="00F06CA1">
      <w:pPr>
        <w:spacing w:after="0" w:line="240" w:lineRule="auto"/>
        <w:ind w:firstLine="708"/>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На сайт администрации города Кедрового поступил вопрос о правильности расположения дорожного знака на въезде в населенный пункт, обращение было рассмотрено и подготовлен ответ о переносе данного знака. </w:t>
      </w:r>
    </w:p>
    <w:p w:rsidR="00F06CA1" w:rsidRPr="006758C2" w:rsidRDefault="00F06CA1" w:rsidP="00F06CA1">
      <w:pPr>
        <w:spacing w:after="0" w:line="240" w:lineRule="auto"/>
        <w:ind w:firstLine="72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Граждан населенных пунктов интересуют вопросы благоустройства населенных пунктов, придомовой территории, ремонт тротуаров, колодцев, также выпас КРС в с. Пудино. Все обращения были рассмотрены отделом по управлению муниципальной собственностью. На все обращения подготовлены и направлены ответы заявителям о проделанной работе.</w:t>
      </w:r>
    </w:p>
    <w:p w:rsidR="00F06CA1" w:rsidRPr="006758C2" w:rsidRDefault="00F06CA1" w:rsidP="00F06CA1">
      <w:pPr>
        <w:spacing w:after="0" w:line="240" w:lineRule="auto"/>
        <w:ind w:firstLine="72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От жителя сельской местности поступило обращение о необходимости библиотеки в с.Пудино. Обращение рассмотрено и предоставлен ответ о том, что до конца 2016 года работа филиала библиотеки в с.Пудино будет возобновлена в полном объеме.</w:t>
      </w:r>
    </w:p>
    <w:p w:rsidR="00F06CA1" w:rsidRPr="006758C2" w:rsidRDefault="00F06CA1" w:rsidP="00F06CA1">
      <w:pPr>
        <w:spacing w:after="0" w:line="240" w:lineRule="auto"/>
        <w:ind w:firstLine="72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Поступило обращение о </w:t>
      </w:r>
      <w:r w:rsidR="00072345" w:rsidRPr="006758C2">
        <w:rPr>
          <w:rFonts w:ascii="Times New Roman" w:eastAsia="Times New Roman" w:hAnsi="Times New Roman" w:cs="Times New Roman"/>
          <w:sz w:val="24"/>
          <w:szCs w:val="24"/>
          <w:lang w:eastAsia="ru-RU"/>
        </w:rPr>
        <w:t>расчистке</w:t>
      </w:r>
      <w:r w:rsidRPr="006758C2">
        <w:rPr>
          <w:rFonts w:ascii="Times New Roman" w:eastAsia="Times New Roman" w:hAnsi="Times New Roman" w:cs="Times New Roman"/>
          <w:sz w:val="24"/>
          <w:szCs w:val="24"/>
          <w:lang w:eastAsia="ru-RU"/>
        </w:rPr>
        <w:t xml:space="preserve"> дороги до личных погребов. Обращение рассмотрено и дан ответ о том, что очистка автомобильных дорог производится в соответствии с заключенным муниципальным </w:t>
      </w:r>
      <w:r w:rsidR="00183FCF" w:rsidRPr="006758C2">
        <w:rPr>
          <w:rFonts w:ascii="Times New Roman" w:eastAsia="Times New Roman" w:hAnsi="Times New Roman" w:cs="Times New Roman"/>
          <w:sz w:val="24"/>
          <w:szCs w:val="24"/>
          <w:lang w:eastAsia="ru-RU"/>
        </w:rPr>
        <w:t>контрактом</w:t>
      </w:r>
      <w:r w:rsidRPr="006758C2">
        <w:rPr>
          <w:rFonts w:ascii="Times New Roman" w:eastAsia="Times New Roman" w:hAnsi="Times New Roman" w:cs="Times New Roman"/>
          <w:sz w:val="24"/>
          <w:szCs w:val="24"/>
          <w:lang w:eastAsia="ru-RU"/>
        </w:rPr>
        <w:t xml:space="preserve">, в котором определен перечень автомобильных дорог, подлежащих очистке, проезд к личным погребам не входит в данный перечень, поэтому очистка данного направления не производится. </w:t>
      </w:r>
    </w:p>
    <w:p w:rsidR="00F06CA1" w:rsidRPr="006758C2" w:rsidRDefault="00F06CA1" w:rsidP="00F06CA1">
      <w:pPr>
        <w:spacing w:after="0" w:line="240" w:lineRule="auto"/>
        <w:ind w:firstLine="72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Родители детей МАОУ Пудинская СОШ направили обращение о возникновении систематических аварийных ситуаций во время перевозок детей. Данное обращение рассмотрено, проведена личная беседа с инспектором ГИБДД по г.Кедровому на предмет наличия информации по данному вопросу. Инспектор ГИБДД по г.Кедровому пояснил, что ни одной аварии не </w:t>
      </w:r>
      <w:r w:rsidR="00183FCF" w:rsidRPr="006758C2">
        <w:rPr>
          <w:rFonts w:ascii="Times New Roman" w:eastAsia="Times New Roman" w:hAnsi="Times New Roman" w:cs="Times New Roman"/>
          <w:sz w:val="24"/>
          <w:szCs w:val="24"/>
          <w:lang w:eastAsia="ru-RU"/>
        </w:rPr>
        <w:t>зарегистрировано</w:t>
      </w:r>
      <w:r w:rsidRPr="006758C2">
        <w:rPr>
          <w:rFonts w:ascii="Times New Roman" w:eastAsia="Times New Roman" w:hAnsi="Times New Roman" w:cs="Times New Roman"/>
          <w:sz w:val="24"/>
          <w:szCs w:val="24"/>
          <w:lang w:eastAsia="ru-RU"/>
        </w:rPr>
        <w:t xml:space="preserve">. Также проведена беседа с водителем автобуса Котенко В.М., на предмет </w:t>
      </w:r>
      <w:r w:rsidRPr="006758C2">
        <w:rPr>
          <w:rFonts w:ascii="Times New Roman" w:eastAsia="Times New Roman" w:hAnsi="Times New Roman" w:cs="Times New Roman"/>
          <w:sz w:val="24"/>
          <w:szCs w:val="24"/>
          <w:lang w:eastAsia="ru-RU"/>
        </w:rPr>
        <w:lastRenderedPageBreak/>
        <w:t xml:space="preserve">обращения родителей обучающихся МАОУ Пудинская СОШ, проведены дополнительные инструктажи с сопровождающими и обучающимися, подлежащими перевозке. Родителям дан ответ по результатам проведенных мероприятий. </w:t>
      </w:r>
    </w:p>
    <w:p w:rsidR="00F06CA1" w:rsidRPr="006758C2" w:rsidRDefault="00F06CA1" w:rsidP="00F06CA1">
      <w:pPr>
        <w:spacing w:after="0" w:line="240" w:lineRule="auto"/>
        <w:ind w:firstLine="72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Одним из наиболее часто встречающихся обращением является обращение по поводу предоставления жилья. Данные обращения рассматриваются и ответы направляются заявителям.</w:t>
      </w:r>
    </w:p>
    <w:p w:rsidR="00F06CA1" w:rsidRPr="006758C2" w:rsidRDefault="00F06CA1" w:rsidP="00F06CA1">
      <w:pPr>
        <w:spacing w:after="0" w:line="240" w:lineRule="auto"/>
        <w:jc w:val="both"/>
        <w:rPr>
          <w:rFonts w:ascii="Times New Roman" w:eastAsia="Times New Roman" w:hAnsi="Times New Roman" w:cs="Times New Roman"/>
          <w:sz w:val="24"/>
          <w:szCs w:val="24"/>
          <w:lang w:eastAsia="ru-RU"/>
        </w:rPr>
      </w:pPr>
    </w:p>
    <w:p w:rsidR="00F06CA1" w:rsidRPr="006758C2" w:rsidRDefault="00F06CA1" w:rsidP="00F06CA1">
      <w:pPr>
        <w:spacing w:after="0" w:line="240" w:lineRule="auto"/>
        <w:ind w:firstLine="72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На личном приеме у главы администрации города Кедрового побывало 34 посетителя с устными обращениями (за аналогичный период прошлого года – 45 обращений). Из них:</w:t>
      </w:r>
    </w:p>
    <w:p w:rsidR="00F06CA1" w:rsidRPr="006758C2" w:rsidRDefault="00F06CA1" w:rsidP="00F06CA1">
      <w:pPr>
        <w:numPr>
          <w:ilvl w:val="0"/>
          <w:numId w:val="10"/>
        </w:numPr>
        <w:spacing w:after="0" w:line="240" w:lineRule="auto"/>
        <w:ind w:left="709" w:hanging="142"/>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О начислении ОДН. Была организована и проведена встреча с населением по вопросам связанным со сферой ЖКХ, с участием представителей департамента ЖКХ и государственного жилищного надзора.</w:t>
      </w:r>
    </w:p>
    <w:p w:rsidR="00F06CA1" w:rsidRPr="006758C2" w:rsidRDefault="00F06CA1" w:rsidP="00F06CA1">
      <w:pPr>
        <w:numPr>
          <w:ilvl w:val="0"/>
          <w:numId w:val="10"/>
        </w:numPr>
        <w:spacing w:after="0" w:line="240" w:lineRule="auto"/>
        <w:ind w:left="709" w:hanging="142"/>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Поступил вопрос о регистрации по месту жительства в муниципальном жилом помещении. Данное обращение рассмотрено на комиссии в установленные сроки, вопрос решен положительно.</w:t>
      </w:r>
    </w:p>
    <w:p w:rsidR="00F06CA1" w:rsidRPr="006758C2" w:rsidRDefault="00F06CA1" w:rsidP="00F06CA1">
      <w:pPr>
        <w:numPr>
          <w:ilvl w:val="0"/>
          <w:numId w:val="10"/>
        </w:numPr>
        <w:spacing w:after="0" w:line="240" w:lineRule="auto"/>
        <w:ind w:left="709" w:hanging="142"/>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О предоставлении в собственность земельного участка, расположенного под многоквартирным домом, гражданам, имеющим трех и более детей. Администрацией был направлен запрос в БТИ о возможности признании данного дома частной собственностью. Получено разъяснение о невозможности передачи в частную собственность, так как является общим имуществом собственников помещений в многоквартирном доме, и может находится только в общей долевой собственности собственников помещений.</w:t>
      </w:r>
    </w:p>
    <w:p w:rsidR="00F06CA1" w:rsidRPr="006758C2" w:rsidRDefault="00F06CA1" w:rsidP="00F06CA1">
      <w:pPr>
        <w:numPr>
          <w:ilvl w:val="0"/>
          <w:numId w:val="10"/>
        </w:numPr>
        <w:spacing w:after="0" w:line="240" w:lineRule="auto"/>
        <w:ind w:left="709" w:hanging="142"/>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По аренде земельного участка, а также по оформлению земельного участка в собственность.</w:t>
      </w:r>
    </w:p>
    <w:p w:rsidR="00F06CA1" w:rsidRPr="006758C2" w:rsidRDefault="00F06CA1" w:rsidP="00F06CA1">
      <w:pPr>
        <w:numPr>
          <w:ilvl w:val="0"/>
          <w:numId w:val="10"/>
        </w:numPr>
        <w:spacing w:after="0" w:line="240" w:lineRule="auto"/>
        <w:ind w:left="709" w:hanging="142"/>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Об улучшение жилищных условий, либо предоставления жилья.</w:t>
      </w:r>
    </w:p>
    <w:p w:rsidR="00F06CA1" w:rsidRPr="006758C2" w:rsidRDefault="00F06CA1" w:rsidP="00F06CA1">
      <w:pPr>
        <w:numPr>
          <w:ilvl w:val="0"/>
          <w:numId w:val="10"/>
        </w:numPr>
        <w:spacing w:after="0" w:line="240" w:lineRule="auto"/>
        <w:ind w:left="709" w:hanging="142"/>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Ремонт и замена окон и дверей, а также перекрытие крыши на муниципальном доме. Все обращения приняты и направлены в работу.</w:t>
      </w:r>
    </w:p>
    <w:p w:rsidR="00F06CA1" w:rsidRPr="006758C2" w:rsidRDefault="00F06CA1" w:rsidP="00F06CA1">
      <w:pPr>
        <w:numPr>
          <w:ilvl w:val="0"/>
          <w:numId w:val="10"/>
        </w:numPr>
        <w:spacing w:after="0" w:line="240" w:lineRule="auto"/>
        <w:ind w:left="709" w:hanging="142"/>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Отказ отделения Пенсионного фонда РФ в г.Кедровый о возмещении стоимости проезда.</w:t>
      </w:r>
    </w:p>
    <w:p w:rsidR="00F06CA1" w:rsidRPr="006758C2" w:rsidRDefault="00F06CA1" w:rsidP="00F06CA1">
      <w:pPr>
        <w:numPr>
          <w:ilvl w:val="0"/>
          <w:numId w:val="10"/>
        </w:numPr>
        <w:spacing w:after="0" w:line="240" w:lineRule="auto"/>
        <w:ind w:left="709" w:hanging="142"/>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О содержании бездомных и беспризорных животных.</w:t>
      </w:r>
    </w:p>
    <w:p w:rsidR="00F06CA1" w:rsidRPr="006758C2" w:rsidRDefault="00F06CA1" w:rsidP="00F06CA1">
      <w:pPr>
        <w:numPr>
          <w:ilvl w:val="0"/>
          <w:numId w:val="10"/>
        </w:numPr>
        <w:spacing w:after="0" w:line="240" w:lineRule="auto"/>
        <w:ind w:left="709" w:hanging="142"/>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По вопросу сохранения центра ритуальных услуг.</w:t>
      </w:r>
    </w:p>
    <w:p w:rsidR="00F06CA1" w:rsidRPr="006758C2" w:rsidRDefault="00F06CA1" w:rsidP="00F06CA1">
      <w:pPr>
        <w:numPr>
          <w:ilvl w:val="0"/>
          <w:numId w:val="10"/>
        </w:numPr>
        <w:spacing w:after="0" w:line="240" w:lineRule="auto"/>
        <w:ind w:left="709" w:hanging="142"/>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Вопрос о переходе </w:t>
      </w:r>
      <w:r w:rsidR="00072345">
        <w:rPr>
          <w:rFonts w:ascii="Times New Roman" w:eastAsia="Times New Roman" w:hAnsi="Times New Roman" w:cs="Times New Roman"/>
          <w:sz w:val="24"/>
          <w:szCs w:val="24"/>
          <w:lang w:eastAsia="ru-RU"/>
        </w:rPr>
        <w:t xml:space="preserve">с </w:t>
      </w:r>
      <w:r w:rsidRPr="006758C2">
        <w:rPr>
          <w:rFonts w:ascii="Times New Roman" w:eastAsia="Times New Roman" w:hAnsi="Times New Roman" w:cs="Times New Roman"/>
          <w:sz w:val="24"/>
          <w:szCs w:val="24"/>
          <w:lang w:eastAsia="ru-RU"/>
        </w:rPr>
        <w:t>безвозмездной на возмездную опеку.</w:t>
      </w:r>
    </w:p>
    <w:p w:rsidR="00F06CA1" w:rsidRPr="006758C2" w:rsidRDefault="00F06CA1" w:rsidP="00F06CA1">
      <w:pPr>
        <w:numPr>
          <w:ilvl w:val="0"/>
          <w:numId w:val="10"/>
        </w:numPr>
        <w:spacing w:after="0" w:line="240" w:lineRule="auto"/>
        <w:ind w:left="709" w:hanging="142"/>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Трудоустройство.</w:t>
      </w:r>
    </w:p>
    <w:p w:rsidR="00F06CA1" w:rsidRPr="006758C2" w:rsidRDefault="00F06CA1" w:rsidP="00F06CA1">
      <w:pPr>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color w:val="000000"/>
          <w:sz w:val="24"/>
          <w:szCs w:val="24"/>
          <w:shd w:val="clear" w:color="auto" w:fill="FFFFFF"/>
          <w:lang w:eastAsia="ru-RU"/>
        </w:rPr>
        <w:t>Довольно часто во время проведения приема граждан приглашаются специалисты, курирующие данное направление, чтобы заявитель сразу получил разъяснения на интересующие его вопросы.</w:t>
      </w:r>
    </w:p>
    <w:p w:rsidR="00F06CA1" w:rsidRPr="006758C2" w:rsidRDefault="00F06CA1" w:rsidP="00F06CA1">
      <w:pPr>
        <w:spacing w:after="0" w:line="240" w:lineRule="auto"/>
        <w:ind w:firstLine="567"/>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color w:val="000000"/>
          <w:sz w:val="24"/>
          <w:szCs w:val="24"/>
          <w:shd w:val="clear" w:color="auto" w:fill="FFFFFF"/>
          <w:lang w:eastAsia="ru-RU"/>
        </w:rPr>
        <w:t>Все обращения рассмотрены</w:t>
      </w:r>
      <w:r w:rsidR="00072345">
        <w:rPr>
          <w:rFonts w:ascii="Times New Roman" w:eastAsia="Times New Roman" w:hAnsi="Times New Roman" w:cs="Times New Roman"/>
          <w:color w:val="000000"/>
          <w:sz w:val="24"/>
          <w:szCs w:val="24"/>
          <w:shd w:val="clear" w:color="auto" w:fill="FFFFFF"/>
          <w:lang w:eastAsia="ru-RU"/>
        </w:rPr>
        <w:t xml:space="preserve"> и</w:t>
      </w:r>
      <w:r w:rsidRPr="006758C2">
        <w:rPr>
          <w:rFonts w:ascii="Times New Roman" w:eastAsia="Times New Roman" w:hAnsi="Times New Roman" w:cs="Times New Roman"/>
          <w:color w:val="000000"/>
          <w:sz w:val="24"/>
          <w:szCs w:val="24"/>
          <w:shd w:val="clear" w:color="auto" w:fill="FFFFFF"/>
          <w:lang w:eastAsia="ru-RU"/>
        </w:rPr>
        <w:t xml:space="preserve"> даны разъяснения</w:t>
      </w:r>
      <w:r w:rsidR="00072345">
        <w:rPr>
          <w:rFonts w:ascii="Times New Roman" w:eastAsia="Times New Roman" w:hAnsi="Times New Roman" w:cs="Times New Roman"/>
          <w:color w:val="000000"/>
          <w:sz w:val="24"/>
          <w:szCs w:val="24"/>
          <w:shd w:val="clear" w:color="auto" w:fill="FFFFFF"/>
          <w:lang w:eastAsia="ru-RU"/>
        </w:rPr>
        <w:t>.</w:t>
      </w:r>
    </w:p>
    <w:p w:rsidR="00705F6D" w:rsidRPr="006758C2" w:rsidRDefault="00705F6D" w:rsidP="002B12A4">
      <w:pPr>
        <w:spacing w:after="0" w:line="240" w:lineRule="auto"/>
        <w:ind w:firstLine="708"/>
        <w:jc w:val="center"/>
        <w:rPr>
          <w:rFonts w:ascii="Times New Roman" w:eastAsia="Times New Roman" w:hAnsi="Times New Roman" w:cs="Times New Roman"/>
          <w:b/>
          <w:sz w:val="24"/>
          <w:szCs w:val="24"/>
          <w:lang w:eastAsia="ru-RU"/>
        </w:rPr>
      </w:pPr>
    </w:p>
    <w:p w:rsidR="002B12A4" w:rsidRPr="006758C2" w:rsidRDefault="002B12A4" w:rsidP="002B12A4">
      <w:pPr>
        <w:spacing w:after="0" w:line="240" w:lineRule="auto"/>
        <w:ind w:firstLine="708"/>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1</w:t>
      </w:r>
      <w:r w:rsidR="00867CBC" w:rsidRPr="006758C2">
        <w:rPr>
          <w:rFonts w:ascii="Times New Roman" w:eastAsia="Times New Roman" w:hAnsi="Times New Roman" w:cs="Times New Roman"/>
          <w:b/>
          <w:sz w:val="24"/>
          <w:szCs w:val="24"/>
          <w:lang w:eastAsia="ru-RU"/>
        </w:rPr>
        <w:t>5</w:t>
      </w:r>
      <w:r w:rsidRPr="006758C2">
        <w:rPr>
          <w:rFonts w:ascii="Times New Roman" w:eastAsia="Times New Roman" w:hAnsi="Times New Roman" w:cs="Times New Roman"/>
          <w:b/>
          <w:sz w:val="24"/>
          <w:szCs w:val="24"/>
          <w:lang w:eastAsia="ru-RU"/>
        </w:rPr>
        <w:t xml:space="preserve">. </w:t>
      </w:r>
      <w:r w:rsidR="00867CBC" w:rsidRPr="006758C2">
        <w:rPr>
          <w:rFonts w:ascii="Times New Roman" w:eastAsia="Times New Roman" w:hAnsi="Times New Roman" w:cs="Times New Roman"/>
          <w:b/>
          <w:sz w:val="24"/>
          <w:szCs w:val="24"/>
          <w:lang w:eastAsia="ru-RU"/>
        </w:rPr>
        <w:t>Муниципальное учреждение «</w:t>
      </w:r>
      <w:r w:rsidRPr="006758C2">
        <w:rPr>
          <w:rFonts w:ascii="Times New Roman" w:eastAsia="Times New Roman" w:hAnsi="Times New Roman" w:cs="Times New Roman"/>
          <w:b/>
          <w:sz w:val="24"/>
          <w:szCs w:val="24"/>
          <w:lang w:eastAsia="ru-RU"/>
        </w:rPr>
        <w:t>Централизованная бухгалтерия</w:t>
      </w:r>
      <w:r w:rsidR="00867CBC" w:rsidRPr="006758C2">
        <w:rPr>
          <w:rFonts w:ascii="Times New Roman" w:eastAsia="Times New Roman" w:hAnsi="Times New Roman" w:cs="Times New Roman"/>
          <w:b/>
          <w:sz w:val="24"/>
          <w:szCs w:val="24"/>
          <w:lang w:eastAsia="ru-RU"/>
        </w:rPr>
        <w:t>»</w:t>
      </w:r>
    </w:p>
    <w:p w:rsidR="00EA1AD0" w:rsidRPr="006758C2" w:rsidRDefault="00EA1AD0" w:rsidP="00EA1AD0">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Учреждение обслуживает 8 учреждений (2 общеобразовательных школы, дошкольное</w:t>
      </w:r>
      <w:r w:rsidR="00183FCF">
        <w:rPr>
          <w:rFonts w:ascii="Times New Roman" w:eastAsia="Times New Roman" w:hAnsi="Times New Roman" w:cs="Times New Roman"/>
          <w:sz w:val="24"/>
          <w:szCs w:val="24"/>
          <w:lang w:eastAsia="ru-RU"/>
        </w:rPr>
        <w:t xml:space="preserve"> учреждение</w:t>
      </w:r>
      <w:r w:rsidRPr="006758C2">
        <w:rPr>
          <w:rFonts w:ascii="Times New Roman" w:eastAsia="Times New Roman" w:hAnsi="Times New Roman" w:cs="Times New Roman"/>
          <w:sz w:val="24"/>
          <w:szCs w:val="24"/>
          <w:lang w:eastAsia="ru-RU"/>
        </w:rPr>
        <w:t xml:space="preserve">, </w:t>
      </w:r>
      <w:r w:rsidR="00183FCF">
        <w:rPr>
          <w:rFonts w:ascii="Times New Roman" w:eastAsia="Times New Roman" w:hAnsi="Times New Roman" w:cs="Times New Roman"/>
          <w:sz w:val="24"/>
          <w:szCs w:val="24"/>
          <w:lang w:eastAsia="ru-RU"/>
        </w:rPr>
        <w:t xml:space="preserve">учреждение </w:t>
      </w:r>
      <w:r w:rsidRPr="006758C2">
        <w:rPr>
          <w:rFonts w:ascii="Times New Roman" w:eastAsia="Times New Roman" w:hAnsi="Times New Roman" w:cs="Times New Roman"/>
          <w:sz w:val="24"/>
          <w:szCs w:val="24"/>
          <w:lang w:eastAsia="ru-RU"/>
        </w:rPr>
        <w:t>дополнительного образования, централизованн</w:t>
      </w:r>
      <w:r w:rsidR="00072345">
        <w:rPr>
          <w:rFonts w:ascii="Times New Roman" w:eastAsia="Times New Roman" w:hAnsi="Times New Roman" w:cs="Times New Roman"/>
          <w:sz w:val="24"/>
          <w:szCs w:val="24"/>
          <w:lang w:eastAsia="ru-RU"/>
        </w:rPr>
        <w:t>ая</w:t>
      </w:r>
      <w:r w:rsidRPr="006758C2">
        <w:rPr>
          <w:rFonts w:ascii="Times New Roman" w:eastAsia="Times New Roman" w:hAnsi="Times New Roman" w:cs="Times New Roman"/>
          <w:sz w:val="24"/>
          <w:szCs w:val="24"/>
          <w:lang w:eastAsia="ru-RU"/>
        </w:rPr>
        <w:t xml:space="preserve"> бухгалтери</w:t>
      </w:r>
      <w:r w:rsidR="00072345">
        <w:rPr>
          <w:rFonts w:ascii="Times New Roman" w:eastAsia="Times New Roman" w:hAnsi="Times New Roman" w:cs="Times New Roman"/>
          <w:sz w:val="24"/>
          <w:szCs w:val="24"/>
          <w:lang w:eastAsia="ru-RU"/>
        </w:rPr>
        <w:t>я</w:t>
      </w:r>
      <w:r w:rsidRPr="006758C2">
        <w:rPr>
          <w:rFonts w:ascii="Times New Roman" w:eastAsia="Times New Roman" w:hAnsi="Times New Roman" w:cs="Times New Roman"/>
          <w:sz w:val="24"/>
          <w:szCs w:val="24"/>
          <w:lang w:eastAsia="ru-RU"/>
        </w:rPr>
        <w:t xml:space="preserve">, отдел образования, </w:t>
      </w:r>
      <w:r w:rsidR="00183FCF">
        <w:rPr>
          <w:rFonts w:ascii="Times New Roman" w:eastAsia="Times New Roman" w:hAnsi="Times New Roman" w:cs="Times New Roman"/>
          <w:sz w:val="24"/>
          <w:szCs w:val="24"/>
          <w:lang w:eastAsia="ru-RU"/>
        </w:rPr>
        <w:t>учреждени</w:t>
      </w:r>
      <w:r w:rsidR="00072345">
        <w:rPr>
          <w:rFonts w:ascii="Times New Roman" w:eastAsia="Times New Roman" w:hAnsi="Times New Roman" w:cs="Times New Roman"/>
          <w:sz w:val="24"/>
          <w:szCs w:val="24"/>
          <w:lang w:eastAsia="ru-RU"/>
        </w:rPr>
        <w:t>я</w:t>
      </w:r>
      <w:r w:rsidR="00183FCF">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 xml:space="preserve">культуры, </w:t>
      </w:r>
      <w:r w:rsidR="00183FCF">
        <w:rPr>
          <w:rFonts w:ascii="Times New Roman" w:eastAsia="Times New Roman" w:hAnsi="Times New Roman" w:cs="Times New Roman"/>
          <w:sz w:val="24"/>
          <w:szCs w:val="24"/>
          <w:lang w:eastAsia="ru-RU"/>
        </w:rPr>
        <w:t>библиотек</w:t>
      </w:r>
      <w:r w:rsidR="00072345">
        <w:rPr>
          <w:rFonts w:ascii="Times New Roman" w:eastAsia="Times New Roman" w:hAnsi="Times New Roman" w:cs="Times New Roman"/>
          <w:sz w:val="24"/>
          <w:szCs w:val="24"/>
          <w:lang w:eastAsia="ru-RU"/>
        </w:rPr>
        <w:t>а</w:t>
      </w:r>
      <w:r w:rsidR="00183FCF">
        <w:rPr>
          <w:rFonts w:ascii="Times New Roman" w:eastAsia="Times New Roman" w:hAnsi="Times New Roman" w:cs="Times New Roman"/>
          <w:sz w:val="24"/>
          <w:szCs w:val="24"/>
          <w:lang w:eastAsia="ru-RU"/>
        </w:rPr>
        <w:t>)</w:t>
      </w:r>
      <w:r w:rsidRPr="006758C2">
        <w:rPr>
          <w:rFonts w:ascii="Times New Roman" w:eastAsia="Times New Roman" w:hAnsi="Times New Roman" w:cs="Times New Roman"/>
          <w:sz w:val="24"/>
          <w:szCs w:val="24"/>
          <w:lang w:eastAsia="ru-RU"/>
        </w:rPr>
        <w:t>. В 3 квартале 2016 года были ликвидированы 2 учреждения (</w:t>
      </w:r>
      <w:r w:rsidR="00183FCF">
        <w:rPr>
          <w:rFonts w:ascii="Times New Roman" w:eastAsia="Times New Roman" w:hAnsi="Times New Roman" w:cs="Times New Roman"/>
          <w:sz w:val="24"/>
          <w:szCs w:val="24"/>
          <w:lang w:eastAsia="ru-RU"/>
        </w:rPr>
        <w:t>МУ редакция газеты «В краю кедровом» (на данный момент является структурным подразделением МУ «Культура»</w:t>
      </w:r>
      <w:r w:rsidRPr="006758C2">
        <w:rPr>
          <w:rFonts w:ascii="Times New Roman" w:eastAsia="Times New Roman" w:hAnsi="Times New Roman" w:cs="Times New Roman"/>
          <w:sz w:val="24"/>
          <w:szCs w:val="24"/>
          <w:lang w:eastAsia="ru-RU"/>
        </w:rPr>
        <w:t xml:space="preserve">, </w:t>
      </w:r>
      <w:r w:rsidR="00183FCF">
        <w:rPr>
          <w:rFonts w:ascii="Times New Roman" w:eastAsia="Times New Roman" w:hAnsi="Times New Roman" w:cs="Times New Roman"/>
          <w:sz w:val="24"/>
          <w:szCs w:val="24"/>
          <w:lang w:eastAsia="ru-RU"/>
        </w:rPr>
        <w:t>МУ «К</w:t>
      </w:r>
      <w:r w:rsidRPr="006758C2">
        <w:rPr>
          <w:rFonts w:ascii="Times New Roman" w:eastAsia="Times New Roman" w:hAnsi="Times New Roman" w:cs="Times New Roman"/>
          <w:sz w:val="24"/>
          <w:szCs w:val="24"/>
          <w:lang w:eastAsia="ru-RU"/>
        </w:rPr>
        <w:t>онтрактн</w:t>
      </w:r>
      <w:r w:rsidR="00183FCF">
        <w:rPr>
          <w:rFonts w:ascii="Times New Roman" w:eastAsia="Times New Roman" w:hAnsi="Times New Roman" w:cs="Times New Roman"/>
          <w:sz w:val="24"/>
          <w:szCs w:val="24"/>
          <w:lang w:eastAsia="ru-RU"/>
        </w:rPr>
        <w:t>ая</w:t>
      </w:r>
      <w:r w:rsidRPr="006758C2">
        <w:rPr>
          <w:rFonts w:ascii="Times New Roman" w:eastAsia="Times New Roman" w:hAnsi="Times New Roman" w:cs="Times New Roman"/>
          <w:sz w:val="24"/>
          <w:szCs w:val="24"/>
          <w:lang w:eastAsia="ru-RU"/>
        </w:rPr>
        <w:t xml:space="preserve"> служб</w:t>
      </w:r>
      <w:r w:rsidR="00183FCF">
        <w:rPr>
          <w:rFonts w:ascii="Times New Roman" w:eastAsia="Times New Roman" w:hAnsi="Times New Roman" w:cs="Times New Roman"/>
          <w:sz w:val="24"/>
          <w:szCs w:val="24"/>
          <w:lang w:eastAsia="ru-RU"/>
        </w:rPr>
        <w:t>а»</w:t>
      </w:r>
      <w:r w:rsidRPr="006758C2">
        <w:rPr>
          <w:rFonts w:ascii="Times New Roman" w:eastAsia="Times New Roman" w:hAnsi="Times New Roman" w:cs="Times New Roman"/>
          <w:sz w:val="24"/>
          <w:szCs w:val="24"/>
          <w:lang w:eastAsia="ru-RU"/>
        </w:rPr>
        <w:t xml:space="preserve">) и осуществляет бухгалтерское сопровождение в плане исполнения и сдачи отчетности (в общем своде). </w:t>
      </w:r>
    </w:p>
    <w:p w:rsidR="00072345" w:rsidRDefault="00EA1AD0" w:rsidP="00D57BFF">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В 2016 году общий объем финансирования учреждения составил 4 746,7 тыс.руб., при плане 4 746,7 тыс.руб. и выполнении 4 734,9 тыс.руб., т.е. исполнение 99,75%, в том числе – заработная плата 3 209,5 тыс.руб. (или 67,6% от общих расходов учреждения), начисления на заработную плату </w:t>
      </w:r>
      <w:r w:rsidR="00D57BFF" w:rsidRPr="006758C2">
        <w:rPr>
          <w:rFonts w:ascii="Times New Roman" w:eastAsia="Times New Roman" w:hAnsi="Times New Roman" w:cs="Times New Roman"/>
          <w:sz w:val="24"/>
          <w:szCs w:val="24"/>
          <w:lang w:eastAsia="ru-RU"/>
        </w:rPr>
        <w:t xml:space="preserve">составили </w:t>
      </w:r>
      <w:r w:rsidRPr="006758C2">
        <w:rPr>
          <w:rFonts w:ascii="Times New Roman" w:eastAsia="Times New Roman" w:hAnsi="Times New Roman" w:cs="Times New Roman"/>
          <w:sz w:val="24"/>
          <w:szCs w:val="24"/>
          <w:lang w:eastAsia="ru-RU"/>
        </w:rPr>
        <w:t xml:space="preserve">968,4 тыс.руб. (20,4%), </w:t>
      </w:r>
      <w:r w:rsidR="00D57BFF" w:rsidRPr="006758C2">
        <w:rPr>
          <w:rFonts w:ascii="Times New Roman" w:eastAsia="Times New Roman" w:hAnsi="Times New Roman" w:cs="Times New Roman"/>
          <w:sz w:val="24"/>
          <w:szCs w:val="24"/>
          <w:lang w:eastAsia="ru-RU"/>
        </w:rPr>
        <w:t>приобретение огнетушителей и прохождение медицинского осмотра -</w:t>
      </w:r>
      <w:r w:rsidRPr="006758C2">
        <w:rPr>
          <w:rFonts w:ascii="Times New Roman" w:eastAsia="Times New Roman" w:hAnsi="Times New Roman" w:cs="Times New Roman"/>
          <w:sz w:val="24"/>
          <w:szCs w:val="24"/>
          <w:lang w:eastAsia="ru-RU"/>
        </w:rPr>
        <w:t xml:space="preserve"> 13,9 </w:t>
      </w:r>
      <w:r w:rsidR="00D57BFF" w:rsidRPr="006758C2">
        <w:rPr>
          <w:rFonts w:ascii="Times New Roman" w:eastAsia="Times New Roman" w:hAnsi="Times New Roman" w:cs="Times New Roman"/>
          <w:sz w:val="24"/>
          <w:szCs w:val="24"/>
          <w:lang w:eastAsia="ru-RU"/>
        </w:rPr>
        <w:t>тыс.руб.</w:t>
      </w:r>
      <w:r w:rsidRPr="006758C2">
        <w:rPr>
          <w:rFonts w:ascii="Times New Roman" w:eastAsia="Times New Roman" w:hAnsi="Times New Roman" w:cs="Times New Roman"/>
          <w:sz w:val="24"/>
          <w:szCs w:val="24"/>
          <w:lang w:eastAsia="ru-RU"/>
        </w:rPr>
        <w:t xml:space="preserve">, профессиональная подготовка, переподготовка и повышение квалификации </w:t>
      </w:r>
      <w:r w:rsidR="00D57BFF" w:rsidRPr="006758C2">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32,4</w:t>
      </w:r>
      <w:r w:rsidR="00D57BFF" w:rsidRPr="006758C2">
        <w:rPr>
          <w:rFonts w:ascii="Times New Roman" w:eastAsia="Times New Roman" w:hAnsi="Times New Roman" w:cs="Times New Roman"/>
          <w:sz w:val="24"/>
          <w:szCs w:val="24"/>
          <w:lang w:eastAsia="ru-RU"/>
        </w:rPr>
        <w:t xml:space="preserve"> тыс.руб.</w:t>
      </w:r>
      <w:r w:rsidRPr="006758C2">
        <w:rPr>
          <w:rFonts w:ascii="Times New Roman" w:eastAsia="Times New Roman" w:hAnsi="Times New Roman" w:cs="Times New Roman"/>
          <w:sz w:val="24"/>
          <w:szCs w:val="24"/>
          <w:lang w:eastAsia="ru-RU"/>
        </w:rPr>
        <w:t>, прочие расходы (услуги по программному обеспечению, льготный проезд, командировочные расходы, участие в семинарах, приобретение канц</w:t>
      </w:r>
      <w:r w:rsidR="00693173">
        <w:rPr>
          <w:rFonts w:ascii="Times New Roman" w:eastAsia="Times New Roman" w:hAnsi="Times New Roman" w:cs="Times New Roman"/>
          <w:sz w:val="24"/>
          <w:szCs w:val="24"/>
          <w:lang w:eastAsia="ru-RU"/>
        </w:rPr>
        <w:t xml:space="preserve">елярских </w:t>
      </w:r>
      <w:r w:rsidRPr="006758C2">
        <w:rPr>
          <w:rFonts w:ascii="Times New Roman" w:eastAsia="Times New Roman" w:hAnsi="Times New Roman" w:cs="Times New Roman"/>
          <w:sz w:val="24"/>
          <w:szCs w:val="24"/>
          <w:lang w:eastAsia="ru-RU"/>
        </w:rPr>
        <w:t xml:space="preserve">товаров и расходных материалов к оргтехники) </w:t>
      </w:r>
      <w:r w:rsidR="00D57BFF" w:rsidRPr="006758C2">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522,5 тыс.руб. (11,0%</w:t>
      </w:r>
      <w:r w:rsidR="00D57BFF" w:rsidRPr="006758C2">
        <w:t xml:space="preserve"> </w:t>
      </w:r>
      <w:r w:rsidR="00D57BFF" w:rsidRPr="006758C2">
        <w:rPr>
          <w:rFonts w:ascii="Times New Roman" w:eastAsia="Times New Roman" w:hAnsi="Times New Roman" w:cs="Times New Roman"/>
          <w:sz w:val="24"/>
          <w:szCs w:val="24"/>
          <w:lang w:eastAsia="ru-RU"/>
        </w:rPr>
        <w:t>от общих расходов учреждения</w:t>
      </w:r>
      <w:r w:rsidRPr="006758C2">
        <w:rPr>
          <w:rFonts w:ascii="Times New Roman" w:eastAsia="Times New Roman" w:hAnsi="Times New Roman" w:cs="Times New Roman"/>
          <w:sz w:val="24"/>
          <w:szCs w:val="24"/>
          <w:lang w:eastAsia="ru-RU"/>
        </w:rPr>
        <w:t>). Были проведены оптимизационные мероприятия на сумму 191,8 тыс.руб. (4,0% от общих расходов учреждения).</w:t>
      </w:r>
      <w:r w:rsidR="00D57BFF" w:rsidRPr="006758C2">
        <w:rPr>
          <w:rFonts w:ascii="Times New Roman" w:eastAsia="Times New Roman" w:hAnsi="Times New Roman" w:cs="Times New Roman"/>
          <w:sz w:val="24"/>
          <w:szCs w:val="24"/>
          <w:lang w:eastAsia="ru-RU"/>
        </w:rPr>
        <w:t xml:space="preserve"> </w:t>
      </w:r>
    </w:p>
    <w:p w:rsidR="00EA1AD0" w:rsidRPr="006758C2" w:rsidRDefault="00D57BFF" w:rsidP="00D57BFF">
      <w:pPr>
        <w:spacing w:after="0" w:line="240" w:lineRule="auto"/>
        <w:ind w:firstLine="709"/>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За отчетный период у</w:t>
      </w:r>
      <w:r w:rsidR="00EA1AD0" w:rsidRPr="006758C2">
        <w:rPr>
          <w:rFonts w:ascii="Times New Roman" w:eastAsia="Times New Roman" w:hAnsi="Times New Roman" w:cs="Times New Roman"/>
          <w:sz w:val="24"/>
          <w:szCs w:val="24"/>
          <w:lang w:eastAsia="ru-RU"/>
        </w:rPr>
        <w:t xml:space="preserve">чреждением была проведена </w:t>
      </w:r>
      <w:r w:rsidR="00EA1AD0" w:rsidRPr="006758C2">
        <w:rPr>
          <w:rFonts w:ascii="Times New Roman" w:eastAsia="Times New Roman" w:hAnsi="Times New Roman" w:cs="Times New Roman"/>
          <w:color w:val="000000"/>
          <w:sz w:val="24"/>
          <w:szCs w:val="24"/>
          <w:lang w:eastAsia="ru-RU" w:bidi="ru-RU"/>
        </w:rPr>
        <w:t>полная инвентаризация имущества и финансовых обязательств</w:t>
      </w:r>
      <w:r w:rsidR="00EA1AD0" w:rsidRPr="006758C2">
        <w:rPr>
          <w:rFonts w:ascii="Times New Roman" w:eastAsia="Times New Roman" w:hAnsi="Times New Roman" w:cs="Times New Roman"/>
          <w:sz w:val="24"/>
          <w:szCs w:val="24"/>
          <w:lang w:eastAsia="ru-RU"/>
        </w:rPr>
        <w:t xml:space="preserve"> по всем учреждениям по состоянию на</w:t>
      </w:r>
      <w:r w:rsidR="00EA1AD0" w:rsidRPr="006758C2">
        <w:rPr>
          <w:rFonts w:ascii="Times New Roman" w:eastAsia="Times New Roman" w:hAnsi="Times New Roman" w:cs="Times New Roman"/>
          <w:color w:val="000000"/>
          <w:sz w:val="24"/>
          <w:szCs w:val="24"/>
          <w:lang w:eastAsia="ru-RU" w:bidi="ru-RU"/>
        </w:rPr>
        <w:t xml:space="preserve"> 1 октября 2016 года, по итогам инвентаризации </w:t>
      </w:r>
      <w:r w:rsidRPr="006758C2">
        <w:rPr>
          <w:rFonts w:ascii="Times New Roman" w:eastAsia="Times New Roman" w:hAnsi="Times New Roman" w:cs="Times New Roman"/>
          <w:color w:val="000000"/>
          <w:sz w:val="24"/>
          <w:szCs w:val="24"/>
          <w:lang w:eastAsia="ru-RU" w:bidi="ru-RU"/>
        </w:rPr>
        <w:t>выявлен</w:t>
      </w:r>
      <w:r w:rsidR="00072345">
        <w:rPr>
          <w:rFonts w:ascii="Times New Roman" w:eastAsia="Times New Roman" w:hAnsi="Times New Roman" w:cs="Times New Roman"/>
          <w:color w:val="000000"/>
          <w:sz w:val="24"/>
          <w:szCs w:val="24"/>
          <w:lang w:eastAsia="ru-RU" w:bidi="ru-RU"/>
        </w:rPr>
        <w:t>а</w:t>
      </w:r>
      <w:r w:rsidRPr="006758C2">
        <w:rPr>
          <w:rFonts w:ascii="Times New Roman" w:eastAsia="Times New Roman" w:hAnsi="Times New Roman" w:cs="Times New Roman"/>
          <w:color w:val="000000"/>
          <w:sz w:val="24"/>
          <w:szCs w:val="24"/>
          <w:lang w:eastAsia="ru-RU" w:bidi="ru-RU"/>
        </w:rPr>
        <w:t xml:space="preserve"> </w:t>
      </w:r>
      <w:r w:rsidR="002573A2">
        <w:rPr>
          <w:rFonts w:ascii="Times New Roman" w:eastAsia="Times New Roman" w:hAnsi="Times New Roman" w:cs="Times New Roman"/>
          <w:color w:val="000000"/>
          <w:sz w:val="24"/>
          <w:szCs w:val="24"/>
          <w:lang w:eastAsia="ru-RU" w:bidi="ru-RU"/>
        </w:rPr>
        <w:t xml:space="preserve">незначительная </w:t>
      </w:r>
      <w:r w:rsidR="00EA1AD0" w:rsidRPr="006758C2">
        <w:rPr>
          <w:rFonts w:ascii="Times New Roman" w:eastAsia="Times New Roman" w:hAnsi="Times New Roman" w:cs="Times New Roman"/>
          <w:color w:val="000000"/>
          <w:sz w:val="24"/>
          <w:szCs w:val="24"/>
          <w:lang w:eastAsia="ru-RU" w:bidi="ru-RU"/>
        </w:rPr>
        <w:t>недостач</w:t>
      </w:r>
      <w:r w:rsidR="00072345">
        <w:rPr>
          <w:rFonts w:ascii="Times New Roman" w:eastAsia="Times New Roman" w:hAnsi="Times New Roman" w:cs="Times New Roman"/>
          <w:color w:val="000000"/>
          <w:sz w:val="24"/>
          <w:szCs w:val="24"/>
          <w:lang w:eastAsia="ru-RU" w:bidi="ru-RU"/>
        </w:rPr>
        <w:t>а</w:t>
      </w:r>
      <w:r w:rsidR="00EA1AD0" w:rsidRPr="006758C2">
        <w:rPr>
          <w:rFonts w:ascii="Times New Roman" w:eastAsia="Times New Roman" w:hAnsi="Times New Roman" w:cs="Times New Roman"/>
          <w:color w:val="000000"/>
          <w:sz w:val="24"/>
          <w:szCs w:val="24"/>
          <w:lang w:eastAsia="ru-RU" w:bidi="ru-RU"/>
        </w:rPr>
        <w:t>, выявленные излишки поставлены на учет.</w:t>
      </w:r>
      <w:r w:rsidRPr="006758C2">
        <w:rPr>
          <w:rFonts w:ascii="Times New Roman" w:eastAsia="Times New Roman" w:hAnsi="Times New Roman" w:cs="Times New Roman"/>
          <w:color w:val="000000"/>
          <w:sz w:val="24"/>
          <w:szCs w:val="24"/>
          <w:lang w:eastAsia="ru-RU" w:bidi="ru-RU"/>
        </w:rPr>
        <w:t xml:space="preserve"> В </w:t>
      </w:r>
      <w:r w:rsidRPr="006758C2">
        <w:rPr>
          <w:rFonts w:ascii="Times New Roman" w:eastAsia="Times New Roman" w:hAnsi="Times New Roman" w:cs="Times New Roman"/>
          <w:color w:val="000000"/>
          <w:sz w:val="24"/>
          <w:szCs w:val="24"/>
          <w:lang w:eastAsia="ru-RU" w:bidi="ru-RU"/>
        </w:rPr>
        <w:lastRenderedPageBreak/>
        <w:t xml:space="preserve">2016 году учреждение прошло </w:t>
      </w:r>
      <w:r w:rsidR="00EA1AD0" w:rsidRPr="006758C2">
        <w:rPr>
          <w:rFonts w:ascii="Times New Roman" w:eastAsia="Times New Roman" w:hAnsi="Times New Roman" w:cs="Times New Roman"/>
          <w:color w:val="000000"/>
          <w:sz w:val="24"/>
          <w:szCs w:val="24"/>
          <w:lang w:eastAsia="ru-RU" w:bidi="ru-RU"/>
        </w:rPr>
        <w:t>проверк</w:t>
      </w:r>
      <w:r w:rsidRPr="006758C2">
        <w:rPr>
          <w:rFonts w:ascii="Times New Roman" w:eastAsia="Times New Roman" w:hAnsi="Times New Roman" w:cs="Times New Roman"/>
          <w:color w:val="000000"/>
          <w:sz w:val="24"/>
          <w:szCs w:val="24"/>
          <w:lang w:eastAsia="ru-RU" w:bidi="ru-RU"/>
        </w:rPr>
        <w:t>у</w:t>
      </w:r>
      <w:r w:rsidR="00EA1AD0" w:rsidRPr="006758C2">
        <w:rPr>
          <w:rFonts w:ascii="Times New Roman" w:eastAsia="Times New Roman" w:hAnsi="Times New Roman" w:cs="Times New Roman"/>
          <w:color w:val="000000"/>
          <w:sz w:val="24"/>
          <w:szCs w:val="24"/>
          <w:lang w:eastAsia="ru-RU" w:bidi="ru-RU"/>
        </w:rPr>
        <w:t xml:space="preserve"> органом </w:t>
      </w:r>
      <w:r w:rsidRPr="006758C2">
        <w:rPr>
          <w:rFonts w:ascii="Times New Roman" w:eastAsia="Times New Roman" w:hAnsi="Times New Roman" w:cs="Times New Roman"/>
          <w:color w:val="000000"/>
          <w:sz w:val="24"/>
          <w:szCs w:val="24"/>
          <w:lang w:eastAsia="ru-RU" w:bidi="ru-RU"/>
        </w:rPr>
        <w:t xml:space="preserve">внутреннего </w:t>
      </w:r>
      <w:r w:rsidR="00EA1AD0" w:rsidRPr="006758C2">
        <w:rPr>
          <w:rFonts w:ascii="Times New Roman" w:eastAsia="Times New Roman" w:hAnsi="Times New Roman" w:cs="Times New Roman"/>
          <w:color w:val="000000"/>
          <w:sz w:val="24"/>
          <w:szCs w:val="24"/>
          <w:lang w:eastAsia="ru-RU" w:bidi="ru-RU"/>
        </w:rPr>
        <w:t>финансового контроля администрации города Кедрового</w:t>
      </w:r>
      <w:r w:rsidRPr="006758C2">
        <w:rPr>
          <w:rFonts w:ascii="Times New Roman" w:eastAsia="Times New Roman" w:hAnsi="Times New Roman" w:cs="Times New Roman"/>
          <w:color w:val="000000"/>
          <w:sz w:val="24"/>
          <w:szCs w:val="24"/>
          <w:lang w:eastAsia="ru-RU" w:bidi="ru-RU"/>
        </w:rPr>
        <w:t>. В ходе проверки</w:t>
      </w:r>
      <w:r w:rsidR="00EA1AD0" w:rsidRPr="006758C2">
        <w:rPr>
          <w:rFonts w:ascii="Times New Roman" w:eastAsia="Times New Roman" w:hAnsi="Times New Roman" w:cs="Times New Roman"/>
          <w:color w:val="000000"/>
          <w:sz w:val="24"/>
          <w:szCs w:val="24"/>
          <w:lang w:eastAsia="ru-RU" w:bidi="ru-RU"/>
        </w:rPr>
        <w:t xml:space="preserve"> нарушений не выявлено</w:t>
      </w:r>
      <w:r w:rsidRPr="006758C2">
        <w:rPr>
          <w:rFonts w:ascii="Times New Roman" w:eastAsia="Times New Roman" w:hAnsi="Times New Roman" w:cs="Times New Roman"/>
          <w:color w:val="000000"/>
          <w:sz w:val="24"/>
          <w:szCs w:val="24"/>
          <w:lang w:eastAsia="ru-RU" w:bidi="ru-RU"/>
        </w:rPr>
        <w:t>.</w:t>
      </w:r>
    </w:p>
    <w:p w:rsidR="002C0B0C" w:rsidRDefault="002C0B0C" w:rsidP="002B12A4">
      <w:pPr>
        <w:spacing w:after="0" w:line="240" w:lineRule="auto"/>
        <w:jc w:val="center"/>
        <w:rPr>
          <w:rFonts w:ascii="Times New Roman" w:eastAsia="Times New Roman" w:hAnsi="Times New Roman" w:cs="Times New Roman"/>
          <w:b/>
          <w:sz w:val="24"/>
          <w:szCs w:val="24"/>
          <w:lang w:eastAsia="ru-RU"/>
        </w:rPr>
      </w:pPr>
    </w:p>
    <w:p w:rsidR="002B12A4" w:rsidRPr="006758C2" w:rsidRDefault="002B12A4" w:rsidP="002B12A4">
      <w:pPr>
        <w:spacing w:after="0" w:line="240" w:lineRule="auto"/>
        <w:jc w:val="center"/>
        <w:rPr>
          <w:rFonts w:ascii="Times New Roman" w:eastAsia="Times New Roman" w:hAnsi="Times New Roman" w:cs="Times New Roman"/>
          <w:b/>
          <w:sz w:val="24"/>
          <w:szCs w:val="24"/>
          <w:lang w:eastAsia="ru-RU"/>
        </w:rPr>
      </w:pPr>
      <w:r w:rsidRPr="006758C2">
        <w:rPr>
          <w:rFonts w:ascii="Times New Roman" w:eastAsia="Times New Roman" w:hAnsi="Times New Roman" w:cs="Times New Roman"/>
          <w:b/>
          <w:sz w:val="24"/>
          <w:szCs w:val="24"/>
          <w:lang w:eastAsia="ru-RU"/>
        </w:rPr>
        <w:t>1</w:t>
      </w:r>
      <w:r w:rsidR="00867CBC" w:rsidRPr="006758C2">
        <w:rPr>
          <w:rFonts w:ascii="Times New Roman" w:eastAsia="Times New Roman" w:hAnsi="Times New Roman" w:cs="Times New Roman"/>
          <w:b/>
          <w:sz w:val="24"/>
          <w:szCs w:val="24"/>
          <w:lang w:eastAsia="ru-RU"/>
        </w:rPr>
        <w:t>6</w:t>
      </w:r>
      <w:r w:rsidRPr="006758C2">
        <w:rPr>
          <w:rFonts w:ascii="Times New Roman" w:eastAsia="Times New Roman" w:hAnsi="Times New Roman" w:cs="Times New Roman"/>
          <w:b/>
          <w:sz w:val="24"/>
          <w:szCs w:val="24"/>
          <w:lang w:eastAsia="ru-RU"/>
        </w:rPr>
        <w:t>. Повышение эффективности деятельности органов МСУ</w:t>
      </w:r>
    </w:p>
    <w:p w:rsidR="002B12A4" w:rsidRPr="006758C2" w:rsidRDefault="002B12A4" w:rsidP="002B12A4">
      <w:pPr>
        <w:spacing w:after="0" w:line="240" w:lineRule="auto"/>
        <w:ind w:firstLine="720"/>
        <w:jc w:val="both"/>
        <w:rPr>
          <w:rFonts w:ascii="Times New Roman" w:eastAsia="Calibri" w:hAnsi="Times New Roman" w:cs="Times New Roman"/>
          <w:sz w:val="24"/>
          <w:szCs w:val="24"/>
          <w:lang w:eastAsia="ru-RU"/>
        </w:rPr>
      </w:pPr>
      <w:r w:rsidRPr="006758C2">
        <w:rPr>
          <w:rFonts w:ascii="Times New Roman" w:eastAsia="Calibri" w:hAnsi="Times New Roman" w:cs="Times New Roman"/>
          <w:sz w:val="24"/>
          <w:szCs w:val="24"/>
          <w:lang w:eastAsia="ru-RU"/>
        </w:rPr>
        <w:t xml:space="preserve">По данным </w:t>
      </w:r>
      <w:r w:rsidRPr="006758C2">
        <w:rPr>
          <w:rFonts w:ascii="Times New Roman" w:eastAsia="Times New Roman" w:hAnsi="Times New Roman" w:cs="Times New Roman"/>
          <w:sz w:val="24"/>
          <w:szCs w:val="24"/>
          <w:lang w:eastAsia="ru-RU"/>
        </w:rPr>
        <w:t xml:space="preserve">социологического исследования по теме «Удовлетворенность населения городского округа </w:t>
      </w:r>
      <w:r w:rsidR="00705F6D" w:rsidRPr="006758C2">
        <w:rPr>
          <w:rFonts w:ascii="Times New Roman" w:eastAsia="Times New Roman" w:hAnsi="Times New Roman" w:cs="Times New Roman"/>
          <w:sz w:val="24"/>
          <w:szCs w:val="24"/>
          <w:lang w:eastAsia="ru-RU"/>
        </w:rPr>
        <w:t xml:space="preserve">«Город Кедровый» </w:t>
      </w:r>
      <w:r w:rsidRPr="006758C2">
        <w:rPr>
          <w:rFonts w:ascii="Times New Roman" w:eastAsia="Times New Roman" w:hAnsi="Times New Roman" w:cs="Times New Roman"/>
          <w:sz w:val="24"/>
          <w:szCs w:val="24"/>
          <w:lang w:eastAsia="ru-RU"/>
        </w:rPr>
        <w:t xml:space="preserve">деятельностью органов местного самоуправления» </w:t>
      </w:r>
      <w:r w:rsidRPr="006758C2">
        <w:rPr>
          <w:rFonts w:ascii="Times New Roman" w:eastAsia="Calibri" w:hAnsi="Times New Roman" w:cs="Times New Roman"/>
          <w:sz w:val="24"/>
          <w:szCs w:val="24"/>
          <w:lang w:eastAsia="ru-RU"/>
        </w:rPr>
        <w:t>в 201</w:t>
      </w:r>
      <w:r w:rsidR="000E32A3" w:rsidRPr="006758C2">
        <w:rPr>
          <w:rFonts w:ascii="Times New Roman" w:eastAsia="Calibri" w:hAnsi="Times New Roman" w:cs="Times New Roman"/>
          <w:sz w:val="24"/>
          <w:szCs w:val="24"/>
          <w:lang w:eastAsia="ru-RU"/>
        </w:rPr>
        <w:t>5</w:t>
      </w:r>
      <w:r w:rsidRPr="006758C2">
        <w:rPr>
          <w:rFonts w:ascii="Times New Roman" w:eastAsia="Calibri" w:hAnsi="Times New Roman" w:cs="Times New Roman"/>
          <w:sz w:val="24"/>
          <w:szCs w:val="24"/>
          <w:lang w:eastAsia="ru-RU"/>
        </w:rPr>
        <w:t xml:space="preserve"> году удовлетворенность населения качеством дошкольного образования –</w:t>
      </w:r>
      <w:r w:rsidR="000E32A3" w:rsidRPr="006758C2">
        <w:rPr>
          <w:rFonts w:ascii="Times New Roman" w:eastAsia="Calibri" w:hAnsi="Times New Roman" w:cs="Times New Roman"/>
          <w:sz w:val="24"/>
          <w:szCs w:val="24"/>
          <w:lang w:eastAsia="ru-RU"/>
        </w:rPr>
        <w:t xml:space="preserve"> </w:t>
      </w:r>
      <w:r w:rsidR="00564442" w:rsidRPr="006758C2">
        <w:rPr>
          <w:rFonts w:ascii="Times New Roman" w:eastAsia="Calibri" w:hAnsi="Times New Roman" w:cs="Times New Roman"/>
          <w:sz w:val="24"/>
          <w:szCs w:val="24"/>
          <w:lang w:eastAsia="ru-RU"/>
        </w:rPr>
        <w:t>37</w:t>
      </w:r>
      <w:r w:rsidRPr="006758C2">
        <w:rPr>
          <w:rFonts w:ascii="Times New Roman" w:eastAsia="Calibri" w:hAnsi="Times New Roman" w:cs="Times New Roman"/>
          <w:sz w:val="24"/>
          <w:szCs w:val="24"/>
          <w:lang w:eastAsia="ru-RU"/>
        </w:rPr>
        <w:t>% (201</w:t>
      </w:r>
      <w:r w:rsidR="0063719C" w:rsidRPr="006758C2">
        <w:rPr>
          <w:rFonts w:ascii="Times New Roman" w:eastAsia="Calibri" w:hAnsi="Times New Roman" w:cs="Times New Roman"/>
          <w:sz w:val="24"/>
          <w:szCs w:val="24"/>
          <w:lang w:eastAsia="ru-RU"/>
        </w:rPr>
        <w:t>5</w:t>
      </w:r>
      <w:r w:rsidRPr="006758C2">
        <w:rPr>
          <w:rFonts w:ascii="Times New Roman" w:eastAsia="Calibri" w:hAnsi="Times New Roman" w:cs="Times New Roman"/>
          <w:sz w:val="24"/>
          <w:szCs w:val="24"/>
          <w:lang w:eastAsia="ru-RU"/>
        </w:rPr>
        <w:t xml:space="preserve"> год – </w:t>
      </w:r>
      <w:r w:rsidR="0063719C" w:rsidRPr="006758C2">
        <w:rPr>
          <w:rFonts w:ascii="Times New Roman" w:eastAsia="Calibri" w:hAnsi="Times New Roman" w:cs="Times New Roman"/>
          <w:sz w:val="24"/>
          <w:szCs w:val="24"/>
          <w:lang w:eastAsia="ru-RU"/>
        </w:rPr>
        <w:t>32,3</w:t>
      </w:r>
      <w:r w:rsidRPr="006758C2">
        <w:rPr>
          <w:rFonts w:ascii="Times New Roman" w:eastAsia="Calibri" w:hAnsi="Times New Roman" w:cs="Times New Roman"/>
          <w:sz w:val="24"/>
          <w:szCs w:val="24"/>
          <w:lang w:eastAsia="ru-RU"/>
        </w:rPr>
        <w:t>%), общего образования детей –</w:t>
      </w:r>
      <w:r w:rsidR="000E32A3" w:rsidRPr="006758C2">
        <w:rPr>
          <w:rFonts w:ascii="Times New Roman" w:eastAsia="Calibri" w:hAnsi="Times New Roman" w:cs="Times New Roman"/>
          <w:sz w:val="24"/>
          <w:szCs w:val="24"/>
          <w:lang w:eastAsia="ru-RU"/>
        </w:rPr>
        <w:t xml:space="preserve"> </w:t>
      </w:r>
      <w:r w:rsidR="00564442" w:rsidRPr="006758C2">
        <w:rPr>
          <w:rFonts w:ascii="Times New Roman" w:eastAsia="Calibri" w:hAnsi="Times New Roman" w:cs="Times New Roman"/>
          <w:sz w:val="24"/>
          <w:szCs w:val="24"/>
          <w:lang w:eastAsia="ru-RU"/>
        </w:rPr>
        <w:t>38</w:t>
      </w:r>
      <w:r w:rsidRPr="006758C2">
        <w:rPr>
          <w:rFonts w:ascii="Times New Roman" w:eastAsia="Calibri" w:hAnsi="Times New Roman" w:cs="Times New Roman"/>
          <w:sz w:val="24"/>
          <w:szCs w:val="24"/>
          <w:lang w:eastAsia="ru-RU"/>
        </w:rPr>
        <w:t>% (201</w:t>
      </w:r>
      <w:r w:rsidR="0063719C" w:rsidRPr="006758C2">
        <w:rPr>
          <w:rFonts w:ascii="Times New Roman" w:eastAsia="Calibri" w:hAnsi="Times New Roman" w:cs="Times New Roman"/>
          <w:sz w:val="24"/>
          <w:szCs w:val="24"/>
          <w:lang w:eastAsia="ru-RU"/>
        </w:rPr>
        <w:t>5</w:t>
      </w:r>
      <w:r w:rsidRPr="006758C2">
        <w:rPr>
          <w:rFonts w:ascii="Times New Roman" w:eastAsia="Calibri" w:hAnsi="Times New Roman" w:cs="Times New Roman"/>
          <w:sz w:val="24"/>
          <w:szCs w:val="24"/>
          <w:lang w:eastAsia="ru-RU"/>
        </w:rPr>
        <w:t xml:space="preserve"> год - </w:t>
      </w:r>
      <w:r w:rsidR="0063719C" w:rsidRPr="006758C2">
        <w:rPr>
          <w:rFonts w:ascii="Times New Roman" w:eastAsia="Calibri" w:hAnsi="Times New Roman" w:cs="Times New Roman"/>
          <w:sz w:val="24"/>
          <w:szCs w:val="24"/>
          <w:lang w:eastAsia="ru-RU"/>
        </w:rPr>
        <w:t>32</w:t>
      </w:r>
      <w:r w:rsidRPr="006758C2">
        <w:rPr>
          <w:rFonts w:ascii="Times New Roman" w:eastAsia="Calibri" w:hAnsi="Times New Roman" w:cs="Times New Roman"/>
          <w:sz w:val="24"/>
          <w:szCs w:val="24"/>
          <w:lang w:eastAsia="ru-RU"/>
        </w:rPr>
        <w:t>%), дополнительного образования детей –</w:t>
      </w:r>
      <w:r w:rsidR="000E32A3" w:rsidRPr="006758C2">
        <w:rPr>
          <w:rFonts w:ascii="Times New Roman" w:eastAsia="Calibri" w:hAnsi="Times New Roman" w:cs="Times New Roman"/>
          <w:sz w:val="24"/>
          <w:szCs w:val="24"/>
          <w:lang w:eastAsia="ru-RU"/>
        </w:rPr>
        <w:t xml:space="preserve"> </w:t>
      </w:r>
      <w:r w:rsidR="00564442" w:rsidRPr="006758C2">
        <w:rPr>
          <w:rFonts w:ascii="Times New Roman" w:eastAsia="Calibri" w:hAnsi="Times New Roman" w:cs="Times New Roman"/>
          <w:sz w:val="24"/>
          <w:szCs w:val="24"/>
          <w:lang w:eastAsia="ru-RU"/>
        </w:rPr>
        <w:t>35</w:t>
      </w:r>
      <w:r w:rsidRPr="006758C2">
        <w:rPr>
          <w:rFonts w:ascii="Times New Roman" w:eastAsia="Calibri" w:hAnsi="Times New Roman" w:cs="Times New Roman"/>
          <w:sz w:val="24"/>
          <w:szCs w:val="24"/>
          <w:lang w:eastAsia="ru-RU"/>
        </w:rPr>
        <w:t>% (201</w:t>
      </w:r>
      <w:r w:rsidR="0063719C" w:rsidRPr="006758C2">
        <w:rPr>
          <w:rFonts w:ascii="Times New Roman" w:eastAsia="Calibri" w:hAnsi="Times New Roman" w:cs="Times New Roman"/>
          <w:sz w:val="24"/>
          <w:szCs w:val="24"/>
          <w:lang w:eastAsia="ru-RU"/>
        </w:rPr>
        <w:t>5</w:t>
      </w:r>
      <w:r w:rsidRPr="006758C2">
        <w:rPr>
          <w:rFonts w:ascii="Times New Roman" w:eastAsia="Calibri" w:hAnsi="Times New Roman" w:cs="Times New Roman"/>
          <w:sz w:val="24"/>
          <w:szCs w:val="24"/>
          <w:lang w:eastAsia="ru-RU"/>
        </w:rPr>
        <w:t xml:space="preserve"> год </w:t>
      </w:r>
      <w:r w:rsidR="0063719C" w:rsidRPr="006758C2">
        <w:rPr>
          <w:rFonts w:ascii="Times New Roman" w:eastAsia="Calibri" w:hAnsi="Times New Roman" w:cs="Times New Roman"/>
          <w:sz w:val="24"/>
          <w:szCs w:val="24"/>
          <w:lang w:eastAsia="ru-RU"/>
        </w:rPr>
        <w:t>–</w:t>
      </w:r>
      <w:r w:rsidRPr="006758C2">
        <w:rPr>
          <w:rFonts w:ascii="Times New Roman" w:eastAsia="Calibri" w:hAnsi="Times New Roman" w:cs="Times New Roman"/>
          <w:sz w:val="24"/>
          <w:szCs w:val="24"/>
          <w:lang w:eastAsia="ru-RU"/>
        </w:rPr>
        <w:t xml:space="preserve"> </w:t>
      </w:r>
      <w:r w:rsidR="0063719C" w:rsidRPr="006758C2">
        <w:rPr>
          <w:rFonts w:ascii="Times New Roman" w:eastAsia="Calibri" w:hAnsi="Times New Roman" w:cs="Times New Roman"/>
          <w:sz w:val="24"/>
          <w:szCs w:val="24"/>
          <w:lang w:eastAsia="ru-RU"/>
        </w:rPr>
        <w:t>29,1</w:t>
      </w:r>
      <w:r w:rsidRPr="006758C2">
        <w:rPr>
          <w:rFonts w:ascii="Times New Roman" w:eastAsia="Calibri" w:hAnsi="Times New Roman" w:cs="Times New Roman"/>
          <w:sz w:val="24"/>
          <w:szCs w:val="24"/>
          <w:lang w:eastAsia="ru-RU"/>
        </w:rPr>
        <w:t xml:space="preserve">%), услуг в сфере культуры – </w:t>
      </w:r>
      <w:r w:rsidR="000E32A3" w:rsidRPr="006758C2">
        <w:rPr>
          <w:rFonts w:ascii="Times New Roman" w:eastAsia="Calibri" w:hAnsi="Times New Roman" w:cs="Times New Roman"/>
          <w:sz w:val="24"/>
          <w:szCs w:val="24"/>
          <w:lang w:eastAsia="ru-RU"/>
        </w:rPr>
        <w:t>64</w:t>
      </w:r>
      <w:r w:rsidRPr="006758C2">
        <w:rPr>
          <w:rFonts w:ascii="Times New Roman" w:eastAsia="Calibri" w:hAnsi="Times New Roman" w:cs="Times New Roman"/>
          <w:sz w:val="24"/>
          <w:szCs w:val="24"/>
          <w:lang w:eastAsia="ru-RU"/>
        </w:rPr>
        <w:t>% (201</w:t>
      </w:r>
      <w:r w:rsidR="0063719C" w:rsidRPr="006758C2">
        <w:rPr>
          <w:rFonts w:ascii="Times New Roman" w:eastAsia="Calibri" w:hAnsi="Times New Roman" w:cs="Times New Roman"/>
          <w:sz w:val="24"/>
          <w:szCs w:val="24"/>
          <w:lang w:eastAsia="ru-RU"/>
        </w:rPr>
        <w:t>5</w:t>
      </w:r>
      <w:r w:rsidRPr="006758C2">
        <w:rPr>
          <w:rFonts w:ascii="Times New Roman" w:eastAsia="Calibri" w:hAnsi="Times New Roman" w:cs="Times New Roman"/>
          <w:sz w:val="24"/>
          <w:szCs w:val="24"/>
          <w:lang w:eastAsia="ru-RU"/>
        </w:rPr>
        <w:t xml:space="preserve"> год - </w:t>
      </w:r>
      <w:r w:rsidR="0063719C" w:rsidRPr="006758C2">
        <w:rPr>
          <w:rFonts w:ascii="Times New Roman" w:eastAsia="Calibri" w:hAnsi="Times New Roman" w:cs="Times New Roman"/>
          <w:sz w:val="24"/>
          <w:szCs w:val="24"/>
          <w:lang w:eastAsia="ru-RU"/>
        </w:rPr>
        <w:t>64</w:t>
      </w:r>
      <w:r w:rsidRPr="006758C2">
        <w:rPr>
          <w:rFonts w:ascii="Times New Roman" w:eastAsia="Calibri" w:hAnsi="Times New Roman" w:cs="Times New Roman"/>
          <w:sz w:val="24"/>
          <w:szCs w:val="24"/>
          <w:lang w:eastAsia="ru-RU"/>
        </w:rPr>
        <w:t xml:space="preserve">%). </w:t>
      </w:r>
    </w:p>
    <w:p w:rsidR="002B12A4" w:rsidRPr="006758C2" w:rsidRDefault="002B12A4" w:rsidP="002B12A4">
      <w:pPr>
        <w:spacing w:after="0" w:line="240" w:lineRule="auto"/>
        <w:ind w:firstLine="720"/>
        <w:jc w:val="both"/>
        <w:rPr>
          <w:rFonts w:ascii="Times New Roman" w:eastAsia="Times New Roman" w:hAnsi="Times New Roman" w:cs="Times New Roman"/>
          <w:sz w:val="24"/>
          <w:szCs w:val="24"/>
          <w:lang w:eastAsia="ru-RU"/>
        </w:rPr>
      </w:pPr>
      <w:r w:rsidRPr="006758C2">
        <w:rPr>
          <w:rFonts w:ascii="Times New Roman" w:eastAsia="Calibri" w:hAnsi="Times New Roman" w:cs="Times New Roman"/>
          <w:sz w:val="24"/>
          <w:szCs w:val="24"/>
          <w:lang w:eastAsia="ru-RU"/>
        </w:rPr>
        <w:t xml:space="preserve">Избиратели населенных пунктов оценили деятельность мэра города Кедрового положительно – </w:t>
      </w:r>
      <w:r w:rsidR="00564442" w:rsidRPr="006758C2">
        <w:rPr>
          <w:rFonts w:ascii="Times New Roman" w:eastAsia="Calibri" w:hAnsi="Times New Roman" w:cs="Times New Roman"/>
          <w:sz w:val="24"/>
          <w:szCs w:val="24"/>
          <w:lang w:eastAsia="ru-RU"/>
        </w:rPr>
        <w:t>43</w:t>
      </w:r>
      <w:r w:rsidRPr="006758C2">
        <w:rPr>
          <w:rFonts w:ascii="Times New Roman" w:eastAsia="Calibri" w:hAnsi="Times New Roman" w:cs="Times New Roman"/>
          <w:sz w:val="24"/>
          <w:szCs w:val="24"/>
          <w:lang w:eastAsia="ru-RU"/>
        </w:rPr>
        <w:t xml:space="preserve">%, затруднились ответить – </w:t>
      </w:r>
      <w:r w:rsidR="00564442" w:rsidRPr="006758C2">
        <w:rPr>
          <w:rFonts w:ascii="Times New Roman" w:eastAsia="Calibri" w:hAnsi="Times New Roman" w:cs="Times New Roman"/>
          <w:sz w:val="24"/>
          <w:szCs w:val="24"/>
          <w:lang w:eastAsia="ru-RU"/>
        </w:rPr>
        <w:t>45</w:t>
      </w:r>
      <w:r w:rsidRPr="006758C2">
        <w:rPr>
          <w:rFonts w:ascii="Times New Roman" w:eastAsia="Calibri" w:hAnsi="Times New Roman" w:cs="Times New Roman"/>
          <w:sz w:val="24"/>
          <w:szCs w:val="24"/>
          <w:lang w:eastAsia="ru-RU"/>
        </w:rPr>
        <w:t xml:space="preserve">%, отрицательно – </w:t>
      </w:r>
      <w:r w:rsidR="00564442" w:rsidRPr="006758C2">
        <w:rPr>
          <w:rFonts w:ascii="Times New Roman" w:eastAsia="Calibri" w:hAnsi="Times New Roman" w:cs="Times New Roman"/>
          <w:sz w:val="24"/>
          <w:szCs w:val="24"/>
          <w:lang w:eastAsia="ru-RU"/>
        </w:rPr>
        <w:t>12</w:t>
      </w:r>
      <w:r w:rsidRPr="006758C2">
        <w:rPr>
          <w:rFonts w:ascii="Times New Roman" w:eastAsia="Calibri" w:hAnsi="Times New Roman" w:cs="Times New Roman"/>
          <w:sz w:val="24"/>
          <w:szCs w:val="24"/>
          <w:lang w:eastAsia="ru-RU"/>
        </w:rPr>
        <w:t>%. Показатель у</w:t>
      </w:r>
      <w:r w:rsidRPr="006758C2">
        <w:rPr>
          <w:rFonts w:ascii="Times New Roman" w:eastAsia="Times New Roman" w:hAnsi="Times New Roman" w:cs="Times New Roman"/>
          <w:sz w:val="24"/>
          <w:szCs w:val="24"/>
          <w:lang w:eastAsia="ru-RU"/>
        </w:rPr>
        <w:t xml:space="preserve">довлетворенности населения деятельностью органов местного самоуправления городского округа составил – </w:t>
      </w:r>
      <w:r w:rsidR="00564442" w:rsidRPr="006758C2">
        <w:rPr>
          <w:rFonts w:ascii="Times New Roman" w:eastAsia="Times New Roman" w:hAnsi="Times New Roman" w:cs="Times New Roman"/>
          <w:sz w:val="24"/>
          <w:szCs w:val="24"/>
          <w:lang w:eastAsia="ru-RU"/>
        </w:rPr>
        <w:t>35</w:t>
      </w:r>
      <w:r w:rsidRPr="006758C2">
        <w:rPr>
          <w:rFonts w:ascii="Times New Roman" w:eastAsia="Times New Roman" w:hAnsi="Times New Roman" w:cs="Times New Roman"/>
          <w:sz w:val="24"/>
          <w:szCs w:val="24"/>
          <w:lang w:eastAsia="ru-RU"/>
        </w:rPr>
        <w:t xml:space="preserve">%, затруднились ответить </w:t>
      </w:r>
      <w:r w:rsidR="000E32A3" w:rsidRPr="006758C2">
        <w:rPr>
          <w:rFonts w:ascii="Times New Roman" w:eastAsia="Times New Roman" w:hAnsi="Times New Roman" w:cs="Times New Roman"/>
          <w:sz w:val="24"/>
          <w:szCs w:val="24"/>
          <w:lang w:eastAsia="ru-RU"/>
        </w:rPr>
        <w:t xml:space="preserve">– </w:t>
      </w:r>
      <w:r w:rsidR="00564442" w:rsidRPr="006758C2">
        <w:rPr>
          <w:rFonts w:ascii="Times New Roman" w:eastAsia="Times New Roman" w:hAnsi="Times New Roman" w:cs="Times New Roman"/>
          <w:sz w:val="24"/>
          <w:szCs w:val="24"/>
          <w:lang w:eastAsia="ru-RU"/>
        </w:rPr>
        <w:t>46</w:t>
      </w:r>
      <w:r w:rsidRPr="006758C2">
        <w:rPr>
          <w:rFonts w:ascii="Times New Roman" w:eastAsia="Times New Roman" w:hAnsi="Times New Roman" w:cs="Times New Roman"/>
          <w:sz w:val="24"/>
          <w:szCs w:val="24"/>
          <w:lang w:eastAsia="ru-RU"/>
        </w:rPr>
        <w:t xml:space="preserve">%, отрицательно – </w:t>
      </w:r>
      <w:r w:rsidR="00564442" w:rsidRPr="006758C2">
        <w:rPr>
          <w:rFonts w:ascii="Times New Roman" w:eastAsia="Times New Roman" w:hAnsi="Times New Roman" w:cs="Times New Roman"/>
          <w:sz w:val="24"/>
          <w:szCs w:val="24"/>
          <w:lang w:eastAsia="ru-RU"/>
        </w:rPr>
        <w:t>19</w:t>
      </w:r>
      <w:r w:rsidRPr="006758C2">
        <w:rPr>
          <w:rFonts w:ascii="Times New Roman" w:eastAsia="Times New Roman" w:hAnsi="Times New Roman" w:cs="Times New Roman"/>
          <w:sz w:val="24"/>
          <w:szCs w:val="24"/>
          <w:lang w:eastAsia="ru-RU"/>
        </w:rPr>
        <w:t xml:space="preserve">%. </w:t>
      </w:r>
    </w:p>
    <w:p w:rsidR="00853122" w:rsidRPr="006758C2" w:rsidRDefault="00853122" w:rsidP="0085312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E32A3" w:rsidRPr="006758C2" w:rsidRDefault="000E32A3" w:rsidP="000E32A3">
      <w:pPr>
        <w:spacing w:after="0" w:line="240" w:lineRule="auto"/>
        <w:jc w:val="center"/>
        <w:rPr>
          <w:rFonts w:ascii="Times New Roman" w:eastAsia="Times New Roman" w:hAnsi="Times New Roman" w:cs="Times New Roman"/>
          <w:b/>
          <w:bCs/>
          <w:sz w:val="24"/>
          <w:szCs w:val="24"/>
          <w:lang w:eastAsia="ru-RU"/>
        </w:rPr>
      </w:pPr>
      <w:r w:rsidRPr="006758C2">
        <w:rPr>
          <w:rFonts w:ascii="Times New Roman" w:eastAsia="Times New Roman" w:hAnsi="Times New Roman" w:cs="Times New Roman"/>
          <w:b/>
          <w:bCs/>
          <w:sz w:val="24"/>
          <w:szCs w:val="24"/>
          <w:lang w:eastAsia="ru-RU"/>
        </w:rPr>
        <w:t>1</w:t>
      </w:r>
      <w:r w:rsidR="00867CBC" w:rsidRPr="006758C2">
        <w:rPr>
          <w:rFonts w:ascii="Times New Roman" w:eastAsia="Times New Roman" w:hAnsi="Times New Roman" w:cs="Times New Roman"/>
          <w:b/>
          <w:bCs/>
          <w:sz w:val="24"/>
          <w:szCs w:val="24"/>
          <w:lang w:eastAsia="ru-RU"/>
        </w:rPr>
        <w:t>7</w:t>
      </w:r>
      <w:r w:rsidRPr="006758C2">
        <w:rPr>
          <w:rFonts w:ascii="Times New Roman" w:eastAsia="Times New Roman" w:hAnsi="Times New Roman" w:cs="Times New Roman"/>
          <w:b/>
          <w:bCs/>
          <w:sz w:val="24"/>
          <w:szCs w:val="24"/>
          <w:lang w:eastAsia="ru-RU"/>
        </w:rPr>
        <w:t>. Планы на 201</w:t>
      </w:r>
      <w:r w:rsidR="00693173">
        <w:rPr>
          <w:rFonts w:ascii="Times New Roman" w:eastAsia="Times New Roman" w:hAnsi="Times New Roman" w:cs="Times New Roman"/>
          <w:b/>
          <w:bCs/>
          <w:sz w:val="24"/>
          <w:szCs w:val="24"/>
          <w:lang w:eastAsia="ru-RU"/>
        </w:rPr>
        <w:t>7</w:t>
      </w:r>
      <w:r w:rsidRPr="006758C2">
        <w:rPr>
          <w:rFonts w:ascii="Times New Roman" w:eastAsia="Times New Roman" w:hAnsi="Times New Roman" w:cs="Times New Roman"/>
          <w:b/>
          <w:bCs/>
          <w:sz w:val="24"/>
          <w:szCs w:val="24"/>
          <w:lang w:eastAsia="ru-RU"/>
        </w:rPr>
        <w:t xml:space="preserve"> год</w:t>
      </w:r>
    </w:p>
    <w:p w:rsidR="00D57BFF" w:rsidRPr="006758C2" w:rsidRDefault="00D57BFF" w:rsidP="00D57BFF">
      <w:pPr>
        <w:spacing w:after="0" w:line="240" w:lineRule="auto"/>
        <w:ind w:firstLine="709"/>
        <w:jc w:val="both"/>
        <w:rPr>
          <w:rFonts w:ascii="Times New Roman" w:eastAsia="Times New Roman" w:hAnsi="Times New Roman" w:cs="Times New Roman"/>
          <w:bCs/>
          <w:spacing w:val="-4"/>
          <w:sz w:val="24"/>
          <w:szCs w:val="24"/>
          <w:lang w:eastAsia="ru-RU"/>
        </w:rPr>
      </w:pPr>
      <w:r w:rsidRPr="006758C2">
        <w:rPr>
          <w:rFonts w:ascii="Times New Roman" w:eastAsia="Times New Roman" w:hAnsi="Times New Roman" w:cs="Times New Roman"/>
          <w:bCs/>
          <w:spacing w:val="-4"/>
          <w:sz w:val="24"/>
          <w:szCs w:val="24"/>
          <w:lang w:eastAsia="ru-RU"/>
        </w:rPr>
        <w:t>Согласно Стратегии социально-экономического развития муниципального образования и первому её этапу реализации с 2016 по 2017 год</w:t>
      </w:r>
      <w:r w:rsidR="002573A2">
        <w:rPr>
          <w:rFonts w:ascii="Times New Roman" w:eastAsia="Times New Roman" w:hAnsi="Times New Roman" w:cs="Times New Roman"/>
          <w:bCs/>
          <w:spacing w:val="-4"/>
          <w:sz w:val="24"/>
          <w:szCs w:val="24"/>
          <w:lang w:eastAsia="ru-RU"/>
        </w:rPr>
        <w:t>ы</w:t>
      </w:r>
      <w:r w:rsidRPr="006758C2">
        <w:rPr>
          <w:rFonts w:ascii="Times New Roman" w:eastAsia="Times New Roman" w:hAnsi="Times New Roman" w:cs="Times New Roman"/>
          <w:bCs/>
          <w:spacing w:val="-4"/>
          <w:sz w:val="24"/>
          <w:szCs w:val="24"/>
          <w:lang w:eastAsia="ru-RU"/>
        </w:rPr>
        <w:t xml:space="preserve"> органы местного самоуправления должны создавать условия </w:t>
      </w:r>
      <w:r w:rsidR="0085095D" w:rsidRPr="0085095D">
        <w:rPr>
          <w:rFonts w:ascii="Times New Roman" w:eastAsia="Times New Roman" w:hAnsi="Times New Roman" w:cs="Times New Roman"/>
          <w:bCs/>
          <w:spacing w:val="-4"/>
          <w:sz w:val="24"/>
          <w:szCs w:val="24"/>
          <w:lang w:eastAsia="ru-RU"/>
        </w:rPr>
        <w:t>экономического роста территории</w:t>
      </w:r>
      <w:r w:rsidRPr="006758C2">
        <w:rPr>
          <w:rFonts w:ascii="Times New Roman" w:eastAsia="Times New Roman" w:hAnsi="Times New Roman" w:cs="Times New Roman"/>
          <w:bCs/>
          <w:spacing w:val="-4"/>
          <w:sz w:val="24"/>
          <w:szCs w:val="24"/>
          <w:lang w:eastAsia="ru-RU"/>
        </w:rPr>
        <w:t xml:space="preserve">. В первую очередь </w:t>
      </w:r>
      <w:r w:rsidR="002573A2">
        <w:rPr>
          <w:rFonts w:ascii="Times New Roman" w:eastAsia="Times New Roman" w:hAnsi="Times New Roman" w:cs="Times New Roman"/>
          <w:bCs/>
          <w:spacing w:val="-4"/>
          <w:sz w:val="24"/>
          <w:szCs w:val="24"/>
          <w:lang w:eastAsia="ru-RU"/>
        </w:rPr>
        <w:t xml:space="preserve">– это </w:t>
      </w:r>
      <w:r w:rsidRPr="006758C2">
        <w:rPr>
          <w:rFonts w:ascii="Times New Roman" w:eastAsia="Times New Roman" w:hAnsi="Times New Roman" w:cs="Times New Roman"/>
          <w:bCs/>
          <w:spacing w:val="-4"/>
          <w:sz w:val="24"/>
          <w:szCs w:val="24"/>
          <w:lang w:eastAsia="ru-RU"/>
        </w:rPr>
        <w:t>успешн</w:t>
      </w:r>
      <w:r w:rsidR="002573A2">
        <w:rPr>
          <w:rFonts w:ascii="Times New Roman" w:eastAsia="Times New Roman" w:hAnsi="Times New Roman" w:cs="Times New Roman"/>
          <w:bCs/>
          <w:spacing w:val="-4"/>
          <w:sz w:val="24"/>
          <w:szCs w:val="24"/>
          <w:lang w:eastAsia="ru-RU"/>
        </w:rPr>
        <w:t>ая</w:t>
      </w:r>
      <w:r w:rsidRPr="006758C2">
        <w:rPr>
          <w:rFonts w:ascii="Times New Roman" w:eastAsia="Times New Roman" w:hAnsi="Times New Roman" w:cs="Times New Roman"/>
          <w:bCs/>
          <w:spacing w:val="-4"/>
          <w:sz w:val="24"/>
          <w:szCs w:val="24"/>
          <w:lang w:eastAsia="ru-RU"/>
        </w:rPr>
        <w:t xml:space="preserve"> </w:t>
      </w:r>
      <w:r w:rsidR="002573A2">
        <w:rPr>
          <w:rFonts w:ascii="Times New Roman" w:eastAsia="Times New Roman" w:hAnsi="Times New Roman" w:cs="Times New Roman"/>
          <w:bCs/>
          <w:spacing w:val="-4"/>
          <w:sz w:val="24"/>
          <w:szCs w:val="24"/>
          <w:lang w:eastAsia="ru-RU"/>
        </w:rPr>
        <w:t>реализация</w:t>
      </w:r>
      <w:r w:rsidRPr="006758C2">
        <w:rPr>
          <w:rFonts w:ascii="Times New Roman" w:eastAsia="Times New Roman" w:hAnsi="Times New Roman" w:cs="Times New Roman"/>
          <w:bCs/>
          <w:spacing w:val="-4"/>
          <w:sz w:val="24"/>
          <w:szCs w:val="24"/>
          <w:lang w:eastAsia="ru-RU"/>
        </w:rPr>
        <w:t xml:space="preserve"> всех существующих средн</w:t>
      </w:r>
      <w:r w:rsidR="002573A2">
        <w:rPr>
          <w:rFonts w:ascii="Times New Roman" w:eastAsia="Times New Roman" w:hAnsi="Times New Roman" w:cs="Times New Roman"/>
          <w:bCs/>
          <w:spacing w:val="-4"/>
          <w:sz w:val="24"/>
          <w:szCs w:val="24"/>
          <w:lang w:eastAsia="ru-RU"/>
        </w:rPr>
        <w:t>есрочных муниципальных программ, выполнение мероприятий в рамках данных программ.</w:t>
      </w:r>
      <w:r w:rsidRPr="006758C2">
        <w:rPr>
          <w:rFonts w:ascii="Times New Roman" w:eastAsia="Times New Roman" w:hAnsi="Times New Roman" w:cs="Times New Roman"/>
          <w:bCs/>
          <w:spacing w:val="-4"/>
          <w:sz w:val="24"/>
          <w:szCs w:val="24"/>
          <w:lang w:eastAsia="ru-RU"/>
        </w:rPr>
        <w:t xml:space="preserve"> </w:t>
      </w:r>
    </w:p>
    <w:p w:rsidR="00D57BFF" w:rsidRPr="006758C2" w:rsidRDefault="00D57BFF" w:rsidP="00D57BFF">
      <w:pPr>
        <w:spacing w:after="0" w:line="240" w:lineRule="auto"/>
        <w:ind w:firstLine="709"/>
        <w:jc w:val="both"/>
        <w:rPr>
          <w:rFonts w:ascii="Times New Roman" w:eastAsia="Times New Roman" w:hAnsi="Times New Roman" w:cs="Times New Roman"/>
          <w:sz w:val="24"/>
          <w:szCs w:val="24"/>
          <w:lang w:eastAsia="ar-SA"/>
        </w:rPr>
      </w:pPr>
      <w:r w:rsidRPr="006758C2">
        <w:rPr>
          <w:rFonts w:ascii="Times New Roman" w:eastAsia="Times New Roman" w:hAnsi="Times New Roman" w:cs="Times New Roman"/>
          <w:bCs/>
          <w:spacing w:val="-4"/>
          <w:sz w:val="24"/>
          <w:szCs w:val="24"/>
          <w:lang w:eastAsia="ru-RU"/>
        </w:rPr>
        <w:t xml:space="preserve">Для активизации развития предпринимательства и сельского хозяйства будут и дальше </w:t>
      </w:r>
      <w:r w:rsidR="002573A2">
        <w:rPr>
          <w:rFonts w:ascii="Times New Roman" w:eastAsia="Times New Roman" w:hAnsi="Times New Roman" w:cs="Times New Roman"/>
          <w:bCs/>
          <w:spacing w:val="-4"/>
          <w:sz w:val="24"/>
          <w:szCs w:val="24"/>
          <w:lang w:eastAsia="ru-RU"/>
        </w:rPr>
        <w:t>проводиться</w:t>
      </w:r>
      <w:r w:rsidRPr="006758C2">
        <w:rPr>
          <w:rFonts w:ascii="Times New Roman" w:eastAsia="Times New Roman" w:hAnsi="Times New Roman" w:cs="Times New Roman"/>
          <w:bCs/>
          <w:spacing w:val="-4"/>
          <w:sz w:val="24"/>
          <w:szCs w:val="24"/>
          <w:lang w:eastAsia="ru-RU"/>
        </w:rPr>
        <w:t xml:space="preserve"> конкурс</w:t>
      </w:r>
      <w:r w:rsidR="002573A2">
        <w:rPr>
          <w:rFonts w:ascii="Times New Roman" w:eastAsia="Times New Roman" w:hAnsi="Times New Roman" w:cs="Times New Roman"/>
          <w:bCs/>
          <w:spacing w:val="-4"/>
          <w:sz w:val="24"/>
          <w:szCs w:val="24"/>
          <w:lang w:eastAsia="ru-RU"/>
        </w:rPr>
        <w:t>ы</w:t>
      </w:r>
      <w:r w:rsidRPr="006758C2">
        <w:rPr>
          <w:rFonts w:ascii="Times New Roman" w:eastAsia="Times New Roman" w:hAnsi="Times New Roman" w:cs="Times New Roman"/>
          <w:bCs/>
          <w:spacing w:val="-4"/>
          <w:sz w:val="24"/>
          <w:szCs w:val="24"/>
          <w:lang w:eastAsia="ru-RU"/>
        </w:rPr>
        <w:t xml:space="preserve"> предпринимательских проектов в рамках муниципальной программы </w:t>
      </w:r>
      <w:r w:rsidRPr="006758C2">
        <w:rPr>
          <w:rFonts w:ascii="Times New Roman" w:eastAsia="Times New Roman" w:hAnsi="Times New Roman" w:cs="Times New Roman"/>
          <w:iCs/>
          <w:sz w:val="24"/>
          <w:szCs w:val="24"/>
          <w:lang w:eastAsia="ar-SA"/>
        </w:rPr>
        <w:t>«</w:t>
      </w:r>
      <w:r w:rsidRPr="006758C2">
        <w:rPr>
          <w:rFonts w:ascii="Times New Roman" w:eastAsia="Times New Roman" w:hAnsi="Times New Roman" w:cs="Times New Roman"/>
          <w:sz w:val="24"/>
          <w:szCs w:val="24"/>
          <w:lang w:eastAsia="ar-SA"/>
        </w:rPr>
        <w:t>Создание условий для развития предпринимательства</w:t>
      </w:r>
      <w:r w:rsidRPr="006758C2">
        <w:rPr>
          <w:rFonts w:ascii="Times New Roman" w:eastAsia="Times New Roman" w:hAnsi="Times New Roman" w:cs="Times New Roman"/>
          <w:b/>
          <w:sz w:val="24"/>
          <w:szCs w:val="24"/>
          <w:lang w:eastAsia="ar-SA"/>
        </w:rPr>
        <w:t xml:space="preserve"> </w:t>
      </w:r>
      <w:r w:rsidRPr="006758C2">
        <w:rPr>
          <w:rFonts w:ascii="Times New Roman" w:eastAsia="Times New Roman" w:hAnsi="Times New Roman" w:cs="Times New Roman"/>
          <w:sz w:val="24"/>
          <w:szCs w:val="24"/>
          <w:lang w:eastAsia="ar-SA"/>
        </w:rPr>
        <w:t>на территории муниципального образования «Город Кедровый</w:t>
      </w:r>
      <w:r w:rsidRPr="006758C2">
        <w:rPr>
          <w:rFonts w:ascii="Times New Roman" w:eastAsia="Times New Roman" w:hAnsi="Times New Roman" w:cs="Times New Roman"/>
          <w:iCs/>
          <w:sz w:val="24"/>
          <w:szCs w:val="24"/>
          <w:lang w:eastAsia="ar-SA"/>
        </w:rPr>
        <w:t xml:space="preserve">» для выявления и оказания поддержки вновь создаваемым предприятиям в приоритетных для муниципального образования сферах. </w:t>
      </w:r>
      <w:r w:rsidR="002573A2">
        <w:rPr>
          <w:rFonts w:ascii="Times New Roman" w:eastAsia="Times New Roman" w:hAnsi="Times New Roman" w:cs="Times New Roman"/>
          <w:iCs/>
          <w:sz w:val="24"/>
          <w:szCs w:val="24"/>
          <w:lang w:eastAsia="ar-SA"/>
        </w:rPr>
        <w:t>Обеспечение и с</w:t>
      </w:r>
      <w:r w:rsidRPr="006758C2">
        <w:rPr>
          <w:rFonts w:ascii="Times New Roman" w:eastAsia="Times New Roman" w:hAnsi="Times New Roman" w:cs="Times New Roman"/>
          <w:iCs/>
          <w:sz w:val="24"/>
          <w:szCs w:val="24"/>
          <w:lang w:eastAsia="ar-SA"/>
        </w:rPr>
        <w:t xml:space="preserve">оздание привлекательного делового климата, в том числе за счет щадящей муниципальной, налоговой политики в отношении малого предпринимательства. Активная и действенная поддержка личных подсобных хозяйств населения, в частности - выделение средств, в рамках программы на возмещение затрат по </w:t>
      </w:r>
      <w:r w:rsidRPr="006758C2">
        <w:rPr>
          <w:rFonts w:ascii="Times New Roman" w:eastAsia="Times New Roman" w:hAnsi="Times New Roman" w:cs="Times New Roman"/>
          <w:sz w:val="24"/>
          <w:szCs w:val="24"/>
          <w:lang w:eastAsia="ar-SA"/>
        </w:rPr>
        <w:t>содержанию поголовья коров и по приобретению сельскохозяйственной техники и оборудования, выделение земель на льготных условиях для создания фермерских хозяйств, производств по переработке сельскохозяйственной продукции. Б</w:t>
      </w:r>
      <w:r w:rsidRPr="006758C2">
        <w:rPr>
          <w:rFonts w:ascii="Times New Roman" w:eastAsia="Times New Roman" w:hAnsi="Times New Roman" w:cs="Times New Roman"/>
          <w:color w:val="000000"/>
          <w:sz w:val="24"/>
          <w:szCs w:val="24"/>
          <w:lang w:eastAsia="ar-SA"/>
        </w:rPr>
        <w:t xml:space="preserve">удут </w:t>
      </w:r>
      <w:r w:rsidR="002573A2">
        <w:rPr>
          <w:rFonts w:ascii="Times New Roman" w:eastAsia="Times New Roman" w:hAnsi="Times New Roman" w:cs="Times New Roman"/>
          <w:color w:val="000000"/>
          <w:sz w:val="24"/>
          <w:szCs w:val="24"/>
          <w:lang w:eastAsia="ar-SA"/>
        </w:rPr>
        <w:t>решаться</w:t>
      </w:r>
      <w:r w:rsidRPr="006758C2">
        <w:rPr>
          <w:rFonts w:ascii="Times New Roman" w:eastAsia="Times New Roman" w:hAnsi="Times New Roman" w:cs="Times New Roman"/>
          <w:color w:val="000000"/>
          <w:sz w:val="24"/>
          <w:szCs w:val="24"/>
          <w:lang w:eastAsia="ar-SA"/>
        </w:rPr>
        <w:t xml:space="preserve"> вопросы по развитию инфраструктуры первичной переработки, объектов хранения и транспортировки сельскохозяйственной продукции, что позволит улучшить рынок сбыта и расширить ассортимент экологически чистой продукции.</w:t>
      </w:r>
      <w:r w:rsidRPr="006758C2">
        <w:rPr>
          <w:rFonts w:ascii="Times New Roman" w:eastAsia="Times New Roman" w:hAnsi="Times New Roman" w:cs="Times New Roman"/>
          <w:sz w:val="24"/>
          <w:szCs w:val="24"/>
          <w:lang w:eastAsia="ar-SA"/>
        </w:rPr>
        <w:t xml:space="preserve"> </w:t>
      </w:r>
    </w:p>
    <w:p w:rsidR="00D57BFF" w:rsidRPr="006758C2" w:rsidRDefault="00D57BFF" w:rsidP="00D57BFF">
      <w:pPr>
        <w:spacing w:after="0" w:line="240" w:lineRule="auto"/>
        <w:ind w:firstLine="720"/>
        <w:jc w:val="both"/>
        <w:rPr>
          <w:rFonts w:ascii="Times New Roman" w:eastAsia="Times New Roman" w:hAnsi="Times New Roman" w:cs="Times New Roman"/>
          <w:sz w:val="24"/>
          <w:szCs w:val="24"/>
          <w:lang w:eastAsia="ar-SA"/>
        </w:rPr>
      </w:pPr>
      <w:r w:rsidRPr="006758C2">
        <w:rPr>
          <w:rFonts w:ascii="Times New Roman" w:eastAsia="Times New Roman" w:hAnsi="Times New Roman" w:cs="Times New Roman"/>
          <w:sz w:val="24"/>
          <w:szCs w:val="20"/>
          <w:lang w:eastAsia="ar-SA"/>
        </w:rPr>
        <w:t xml:space="preserve">В </w:t>
      </w:r>
      <w:r w:rsidRPr="006758C2">
        <w:rPr>
          <w:rFonts w:ascii="Times New Roman" w:eastAsia="Times New Roman" w:hAnsi="Times New Roman" w:cs="Times New Roman"/>
          <w:sz w:val="24"/>
          <w:szCs w:val="24"/>
          <w:lang w:eastAsia="ar-SA"/>
        </w:rPr>
        <w:t xml:space="preserve">рамках областной подпрограммы «Развитие сферы заготовки и переработки дикорастущего, пищевого сырья в Томской области» планируется </w:t>
      </w:r>
      <w:r w:rsidR="0036397B">
        <w:rPr>
          <w:rFonts w:ascii="Times New Roman" w:eastAsia="Times New Roman" w:hAnsi="Times New Roman" w:cs="Times New Roman"/>
          <w:sz w:val="24"/>
          <w:szCs w:val="24"/>
          <w:lang w:eastAsia="ar-SA"/>
        </w:rPr>
        <w:t xml:space="preserve">продолжить </w:t>
      </w:r>
      <w:r w:rsidR="00515F82">
        <w:rPr>
          <w:rFonts w:ascii="Times New Roman" w:eastAsia="Times New Roman" w:hAnsi="Times New Roman" w:cs="Times New Roman"/>
          <w:sz w:val="24"/>
          <w:szCs w:val="24"/>
          <w:lang w:eastAsia="ar-SA"/>
        </w:rPr>
        <w:t>работ</w:t>
      </w:r>
      <w:r w:rsidR="002573A2">
        <w:rPr>
          <w:rFonts w:ascii="Times New Roman" w:eastAsia="Times New Roman" w:hAnsi="Times New Roman" w:cs="Times New Roman"/>
          <w:sz w:val="24"/>
          <w:szCs w:val="24"/>
          <w:lang w:eastAsia="ar-SA"/>
        </w:rPr>
        <w:t>у</w:t>
      </w:r>
      <w:r w:rsidR="00515F82">
        <w:rPr>
          <w:rFonts w:ascii="Times New Roman" w:eastAsia="Times New Roman" w:hAnsi="Times New Roman" w:cs="Times New Roman"/>
          <w:sz w:val="24"/>
          <w:szCs w:val="24"/>
          <w:lang w:eastAsia="ar-SA"/>
        </w:rPr>
        <w:t xml:space="preserve"> по привлечению жителей к организации деятельности заготовительного пункта.</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Также планируется реализация следующих мероприятий:</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 </w:t>
      </w:r>
      <w:r w:rsidR="00693173">
        <w:rPr>
          <w:rFonts w:ascii="Times New Roman" w:eastAsia="Times New Roman" w:hAnsi="Times New Roman" w:cs="Times New Roman"/>
          <w:sz w:val="24"/>
          <w:szCs w:val="24"/>
          <w:lang w:eastAsia="ru-RU"/>
        </w:rPr>
        <w:t xml:space="preserve">будет </w:t>
      </w:r>
      <w:r w:rsidR="002A226A">
        <w:rPr>
          <w:rFonts w:ascii="Times New Roman" w:eastAsia="Times New Roman" w:hAnsi="Times New Roman" w:cs="Times New Roman"/>
          <w:sz w:val="24"/>
          <w:szCs w:val="24"/>
          <w:lang w:eastAsia="ru-RU"/>
        </w:rPr>
        <w:t>продолжен</w:t>
      </w:r>
      <w:r w:rsidR="00693173">
        <w:rPr>
          <w:rFonts w:ascii="Times New Roman" w:eastAsia="Times New Roman" w:hAnsi="Times New Roman" w:cs="Times New Roman"/>
          <w:sz w:val="24"/>
          <w:szCs w:val="24"/>
          <w:lang w:eastAsia="ru-RU"/>
        </w:rPr>
        <w:t>а</w:t>
      </w:r>
      <w:r w:rsidR="00515F82">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работ</w:t>
      </w:r>
      <w:r w:rsidR="00693173">
        <w:rPr>
          <w:rFonts w:ascii="Times New Roman" w:eastAsia="Times New Roman" w:hAnsi="Times New Roman" w:cs="Times New Roman"/>
          <w:sz w:val="24"/>
          <w:szCs w:val="24"/>
          <w:lang w:eastAsia="ru-RU"/>
        </w:rPr>
        <w:t>а</w:t>
      </w:r>
      <w:r w:rsidRPr="006758C2">
        <w:rPr>
          <w:rFonts w:ascii="Times New Roman" w:eastAsia="Times New Roman" w:hAnsi="Times New Roman" w:cs="Times New Roman"/>
          <w:sz w:val="24"/>
          <w:szCs w:val="24"/>
          <w:lang w:eastAsia="ru-RU"/>
        </w:rPr>
        <w:t xml:space="preserve"> по включению населенных пунктов, входящих в состав муниципального образования «Город Кедровый» в Перечень районов Крайнего Севера и местностей, приравненных к районам Крайнего Севера;</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работы по улучшению состояния дорожного полотна по направлению Кедровый - Парбиг- Бакчар, вследствие осуществления ежегодных ремонтных работ, в том числе с использованием проектно-изыскательных разработок, устройства дорожной одежды с щебеночным покрытием автомобильной дороги «Кедровый-Гарь-Кенга», а также установления контрольного поста с круглосуточным дежурством в период распутицы в целях ограничения движения транспорта;</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запланировано ежегодное проведение текущих ремонтов автомобильных дорог местного значения с твердым покрытием (выравнивание межплиточных стыков, отсыпка, текущий ремонт выбоин, вырубка подроста, окашивание обочин, ремонт дорожных знаков) в пределах средств муниципального дорожного фонда;</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проведение мероприятий по улучшению состояния приоритетных внутримуниципальных дорог, ведущих к объектам социальной сферы</w:t>
      </w:r>
      <w:r w:rsidR="00220995">
        <w:rPr>
          <w:rFonts w:ascii="Times New Roman" w:eastAsia="Times New Roman" w:hAnsi="Times New Roman" w:cs="Times New Roman"/>
          <w:sz w:val="24"/>
          <w:szCs w:val="24"/>
          <w:lang w:eastAsia="ru-RU"/>
        </w:rPr>
        <w:t>. В</w:t>
      </w:r>
      <w:r w:rsidRPr="006758C2">
        <w:rPr>
          <w:rFonts w:ascii="Times New Roman" w:eastAsia="Times New Roman" w:hAnsi="Times New Roman" w:cs="Times New Roman"/>
          <w:sz w:val="24"/>
          <w:szCs w:val="24"/>
          <w:lang w:eastAsia="ru-RU"/>
        </w:rPr>
        <w:t xml:space="preserve"> 2017 году </w:t>
      </w:r>
      <w:r w:rsidR="00220995">
        <w:rPr>
          <w:rFonts w:ascii="Times New Roman" w:eastAsia="Times New Roman" w:hAnsi="Times New Roman" w:cs="Times New Roman"/>
          <w:sz w:val="24"/>
          <w:szCs w:val="24"/>
          <w:lang w:eastAsia="ru-RU"/>
        </w:rPr>
        <w:t xml:space="preserve">планируется </w:t>
      </w:r>
      <w:r w:rsidRPr="006758C2">
        <w:rPr>
          <w:rFonts w:ascii="Times New Roman" w:eastAsia="Times New Roman" w:hAnsi="Times New Roman" w:cs="Times New Roman"/>
          <w:sz w:val="24"/>
          <w:szCs w:val="24"/>
          <w:lang w:eastAsia="ru-RU"/>
        </w:rPr>
        <w:t xml:space="preserve">ремонт и отсыпка участков дороги протяженностью 180 м. по ул. Горького с. Пудино и 496 м. по ул. И. Ветрича п. Останино, </w:t>
      </w:r>
      <w:r w:rsidRPr="006758C2">
        <w:rPr>
          <w:rFonts w:ascii="Times New Roman" w:eastAsia="Times New Roman" w:hAnsi="Times New Roman" w:cs="Times New Roman"/>
          <w:sz w:val="24"/>
          <w:szCs w:val="24"/>
          <w:lang w:eastAsia="ru-RU"/>
        </w:rPr>
        <w:lastRenderedPageBreak/>
        <w:t>предварительная стоимость работ 989 тыс. рублей и 2630,1 тыс. рублей соответственно за счет областного и местного бюджетов;</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 в рамках муниципальной подпрограммы «Дорожное хозяйство» и в пределах средств бюджета будут продолжены работы по строительству деревянных тротуаров в сельских населенных пунктах. В 2017 году </w:t>
      </w:r>
      <w:r w:rsidR="00220995">
        <w:rPr>
          <w:rFonts w:ascii="Times New Roman" w:eastAsia="Times New Roman" w:hAnsi="Times New Roman" w:cs="Times New Roman"/>
          <w:sz w:val="24"/>
          <w:szCs w:val="24"/>
          <w:lang w:eastAsia="ru-RU"/>
        </w:rPr>
        <w:t xml:space="preserve">запланировано произвести строительство </w:t>
      </w:r>
      <w:r w:rsidRPr="006758C2">
        <w:rPr>
          <w:rFonts w:ascii="Times New Roman" w:eastAsia="Times New Roman" w:hAnsi="Times New Roman" w:cs="Times New Roman"/>
          <w:sz w:val="24"/>
          <w:szCs w:val="24"/>
          <w:lang w:eastAsia="ru-RU"/>
        </w:rPr>
        <w:t>1924 м. тротуаров по улицам И</w:t>
      </w:r>
      <w:r w:rsidR="00220995">
        <w:rPr>
          <w:rFonts w:ascii="Times New Roman" w:eastAsia="Times New Roman" w:hAnsi="Times New Roman" w:cs="Times New Roman"/>
          <w:sz w:val="24"/>
          <w:szCs w:val="24"/>
          <w:lang w:eastAsia="ru-RU"/>
        </w:rPr>
        <w:t>.Ветрича и Лесная в п. Останино</w:t>
      </w:r>
      <w:r w:rsidRPr="006758C2">
        <w:rPr>
          <w:rFonts w:ascii="Times New Roman" w:eastAsia="Times New Roman" w:hAnsi="Times New Roman" w:cs="Times New Roman"/>
          <w:sz w:val="24"/>
          <w:szCs w:val="24"/>
          <w:lang w:eastAsia="ru-RU"/>
        </w:rPr>
        <w:t xml:space="preserve">; </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повышение качества транспортного обслуживания населения за счет ужесточения требований к состоянию автотранспортных средств перевозчика, оказывающего данную услугу по муниципальному контракту</w:t>
      </w:r>
      <w:r w:rsidRPr="0036397B">
        <w:rPr>
          <w:rFonts w:ascii="Times New Roman" w:eastAsia="Times New Roman" w:hAnsi="Times New Roman" w:cs="Times New Roman"/>
          <w:sz w:val="24"/>
          <w:szCs w:val="24"/>
          <w:lang w:eastAsia="ru-RU"/>
        </w:rPr>
        <w:t xml:space="preserve">, а также </w:t>
      </w:r>
      <w:r w:rsidR="0036397B">
        <w:rPr>
          <w:rFonts w:ascii="Times New Roman" w:eastAsia="Times New Roman" w:hAnsi="Times New Roman" w:cs="Times New Roman"/>
          <w:sz w:val="24"/>
          <w:szCs w:val="24"/>
          <w:lang w:eastAsia="ru-RU"/>
        </w:rPr>
        <w:t>ведется работа по привлечению единицы техники (автобуса)</w:t>
      </w:r>
      <w:r w:rsidRPr="006758C2">
        <w:rPr>
          <w:rFonts w:ascii="Times New Roman" w:eastAsia="Times New Roman" w:hAnsi="Times New Roman" w:cs="Times New Roman"/>
          <w:sz w:val="24"/>
          <w:szCs w:val="24"/>
          <w:lang w:eastAsia="ru-RU"/>
        </w:rPr>
        <w:t xml:space="preserve"> в собственность муниципального образования с последующей сдачей его в аренду; </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 </w:t>
      </w:r>
      <w:r w:rsidR="00220995">
        <w:rPr>
          <w:rFonts w:ascii="Times New Roman" w:eastAsia="Times New Roman" w:hAnsi="Times New Roman" w:cs="Times New Roman"/>
          <w:sz w:val="24"/>
          <w:szCs w:val="24"/>
          <w:lang w:eastAsia="ru-RU"/>
        </w:rPr>
        <w:t xml:space="preserve">будет продолжена работа по </w:t>
      </w:r>
      <w:r w:rsidRPr="006758C2">
        <w:rPr>
          <w:rFonts w:ascii="Times New Roman" w:eastAsia="Times New Roman" w:hAnsi="Times New Roman" w:cs="Times New Roman"/>
          <w:sz w:val="24"/>
          <w:szCs w:val="24"/>
          <w:lang w:eastAsia="ru-RU"/>
        </w:rPr>
        <w:t>развитию сети придорожного сервиса: автозаправочная станция в п. Останино, автосервис;</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 содействие </w:t>
      </w:r>
      <w:r w:rsidR="0036397B">
        <w:rPr>
          <w:rFonts w:ascii="Times New Roman" w:eastAsia="Times New Roman" w:hAnsi="Times New Roman" w:cs="Times New Roman"/>
          <w:sz w:val="24"/>
          <w:szCs w:val="24"/>
          <w:lang w:eastAsia="ru-RU"/>
        </w:rPr>
        <w:t>в организации</w:t>
      </w:r>
      <w:r w:rsidRPr="006758C2">
        <w:rPr>
          <w:rFonts w:ascii="Times New Roman" w:eastAsia="Times New Roman" w:hAnsi="Times New Roman" w:cs="Times New Roman"/>
          <w:sz w:val="24"/>
          <w:szCs w:val="24"/>
          <w:lang w:eastAsia="ru-RU"/>
        </w:rPr>
        <w:t xml:space="preserve"> розничной </w:t>
      </w:r>
      <w:r w:rsidR="002573A2">
        <w:rPr>
          <w:rFonts w:ascii="Times New Roman" w:eastAsia="Times New Roman" w:hAnsi="Times New Roman" w:cs="Times New Roman"/>
          <w:sz w:val="24"/>
          <w:szCs w:val="24"/>
          <w:lang w:eastAsia="ru-RU"/>
        </w:rPr>
        <w:t>и</w:t>
      </w:r>
      <w:r w:rsidRPr="006758C2">
        <w:rPr>
          <w:rFonts w:ascii="Times New Roman" w:eastAsia="Times New Roman" w:hAnsi="Times New Roman" w:cs="Times New Roman"/>
          <w:sz w:val="24"/>
          <w:szCs w:val="24"/>
          <w:lang w:eastAsia="ru-RU"/>
        </w:rPr>
        <w:t xml:space="preserve"> </w:t>
      </w:r>
      <w:r w:rsidR="0036397B" w:rsidRPr="006758C2">
        <w:rPr>
          <w:rFonts w:ascii="Times New Roman" w:eastAsia="Times New Roman" w:hAnsi="Times New Roman" w:cs="Times New Roman"/>
          <w:sz w:val="24"/>
          <w:szCs w:val="24"/>
          <w:lang w:eastAsia="ru-RU"/>
        </w:rPr>
        <w:t xml:space="preserve">мобильной торговли </w:t>
      </w:r>
      <w:r w:rsidRPr="006758C2">
        <w:rPr>
          <w:rFonts w:ascii="Times New Roman" w:eastAsia="Times New Roman" w:hAnsi="Times New Roman" w:cs="Times New Roman"/>
          <w:sz w:val="24"/>
          <w:szCs w:val="24"/>
          <w:lang w:eastAsia="ru-RU"/>
        </w:rPr>
        <w:t>в отдаленн</w:t>
      </w:r>
      <w:r w:rsidR="0036397B">
        <w:rPr>
          <w:rFonts w:ascii="Times New Roman" w:eastAsia="Times New Roman" w:hAnsi="Times New Roman" w:cs="Times New Roman"/>
          <w:sz w:val="24"/>
          <w:szCs w:val="24"/>
          <w:lang w:eastAsia="ru-RU"/>
        </w:rPr>
        <w:t>ых сельских населенных пунктах,</w:t>
      </w:r>
      <w:r w:rsidRPr="006758C2">
        <w:rPr>
          <w:rFonts w:ascii="Times New Roman" w:eastAsia="Times New Roman" w:hAnsi="Times New Roman" w:cs="Times New Roman"/>
          <w:sz w:val="24"/>
          <w:szCs w:val="24"/>
          <w:lang w:eastAsia="ru-RU"/>
        </w:rPr>
        <w:t xml:space="preserve"> </w:t>
      </w:r>
      <w:r w:rsidR="0036397B">
        <w:rPr>
          <w:rFonts w:ascii="Times New Roman" w:eastAsia="Times New Roman" w:hAnsi="Times New Roman" w:cs="Times New Roman"/>
          <w:sz w:val="24"/>
          <w:szCs w:val="24"/>
          <w:lang w:eastAsia="ru-RU"/>
        </w:rPr>
        <w:t xml:space="preserve">в том числе </w:t>
      </w:r>
      <w:r w:rsidRPr="006758C2">
        <w:rPr>
          <w:rFonts w:ascii="Times New Roman" w:eastAsia="Times New Roman" w:hAnsi="Times New Roman" w:cs="Times New Roman"/>
          <w:sz w:val="24"/>
          <w:szCs w:val="24"/>
          <w:lang w:eastAsia="ru-RU"/>
        </w:rPr>
        <w:t>ярмарок;</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проведение работ по текущему и капитальному ремонту колодцев в сельских населенных пунктах. В 2017 году планируется капитальный ремонт колодца в п. Лушниково пер. Аэропортовский и текущие ремонты колодцев в п. Рогалево на ул. Рабоч</w:t>
      </w:r>
      <w:r w:rsidR="00220995">
        <w:rPr>
          <w:rFonts w:ascii="Times New Roman" w:eastAsia="Times New Roman" w:hAnsi="Times New Roman" w:cs="Times New Roman"/>
          <w:sz w:val="24"/>
          <w:szCs w:val="24"/>
          <w:lang w:eastAsia="ru-RU"/>
        </w:rPr>
        <w:t>ая и в с.Пудино по ул. Горького</w:t>
      </w:r>
      <w:r w:rsidRPr="006758C2">
        <w:rPr>
          <w:rFonts w:ascii="Times New Roman" w:eastAsia="Times New Roman" w:hAnsi="Times New Roman" w:cs="Times New Roman"/>
          <w:sz w:val="24"/>
          <w:szCs w:val="24"/>
          <w:lang w:eastAsia="ru-RU"/>
        </w:rPr>
        <w:t>;</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обеспечение качественной питьевой водой жителей сельских населенных пунктов путем размещения и установки локальной станции очистки воды (очистка и обеззараживание природной подземной воды и доведение ее качества до уровня питьевой, соответствующей требованиям СанПиН) посредством участия в Губернаторской программе «Чистая вода в Томской области на 2017-2019 годы»</w:t>
      </w:r>
      <w:r w:rsidR="002573A2">
        <w:rPr>
          <w:rFonts w:ascii="Times New Roman" w:eastAsia="Times New Roman" w:hAnsi="Times New Roman" w:cs="Times New Roman"/>
          <w:sz w:val="24"/>
          <w:szCs w:val="24"/>
          <w:lang w:eastAsia="ru-RU"/>
        </w:rPr>
        <w:t xml:space="preserve"> на общу</w:t>
      </w:r>
      <w:r w:rsidR="00762560">
        <w:rPr>
          <w:rFonts w:ascii="Times New Roman" w:eastAsia="Times New Roman" w:hAnsi="Times New Roman" w:cs="Times New Roman"/>
          <w:sz w:val="24"/>
          <w:szCs w:val="24"/>
          <w:lang w:eastAsia="ru-RU"/>
        </w:rPr>
        <w:t>ю</w:t>
      </w:r>
      <w:r w:rsidR="002573A2">
        <w:rPr>
          <w:rFonts w:ascii="Times New Roman" w:eastAsia="Times New Roman" w:hAnsi="Times New Roman" w:cs="Times New Roman"/>
          <w:sz w:val="24"/>
          <w:szCs w:val="24"/>
          <w:lang w:eastAsia="ru-RU"/>
        </w:rPr>
        <w:t xml:space="preserve"> сумму 1 233 149,98 рублей (областной бюджет – 1 233 026,67, местный бюджет – 123,31 рубля)</w:t>
      </w:r>
      <w:r w:rsidRPr="006758C2">
        <w:rPr>
          <w:rFonts w:ascii="Times New Roman" w:eastAsia="Times New Roman" w:hAnsi="Times New Roman" w:cs="Times New Roman"/>
          <w:sz w:val="24"/>
          <w:szCs w:val="24"/>
          <w:lang w:eastAsia="ru-RU"/>
        </w:rPr>
        <w:t>;</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65137">
        <w:rPr>
          <w:rFonts w:ascii="Times New Roman" w:eastAsia="Times New Roman" w:hAnsi="Times New Roman" w:cs="Times New Roman"/>
          <w:sz w:val="24"/>
          <w:szCs w:val="24"/>
          <w:lang w:eastAsia="ru-RU"/>
        </w:rPr>
        <w:t xml:space="preserve">- </w:t>
      </w:r>
      <w:r w:rsidR="00165137">
        <w:rPr>
          <w:rFonts w:ascii="Times New Roman" w:eastAsia="Times New Roman" w:hAnsi="Times New Roman" w:cs="Times New Roman"/>
          <w:sz w:val="24"/>
          <w:szCs w:val="24"/>
          <w:lang w:eastAsia="ru-RU"/>
        </w:rPr>
        <w:t>направление</w:t>
      </w:r>
      <w:r w:rsidR="00165137" w:rsidRPr="00165137">
        <w:rPr>
          <w:rFonts w:ascii="Times New Roman" w:eastAsia="Times New Roman" w:hAnsi="Times New Roman" w:cs="Times New Roman"/>
          <w:sz w:val="24"/>
          <w:szCs w:val="24"/>
          <w:lang w:eastAsia="ru-RU"/>
        </w:rPr>
        <w:t xml:space="preserve"> бюджетн</w:t>
      </w:r>
      <w:r w:rsidR="00165137">
        <w:rPr>
          <w:rFonts w:ascii="Times New Roman" w:eastAsia="Times New Roman" w:hAnsi="Times New Roman" w:cs="Times New Roman"/>
          <w:sz w:val="24"/>
          <w:szCs w:val="24"/>
          <w:lang w:eastAsia="ru-RU"/>
        </w:rPr>
        <w:t>ой</w:t>
      </w:r>
      <w:r w:rsidR="00165137" w:rsidRPr="00165137">
        <w:rPr>
          <w:rFonts w:ascii="Times New Roman" w:eastAsia="Times New Roman" w:hAnsi="Times New Roman" w:cs="Times New Roman"/>
          <w:sz w:val="24"/>
          <w:szCs w:val="24"/>
          <w:lang w:eastAsia="ru-RU"/>
        </w:rPr>
        <w:t xml:space="preserve"> заявк</w:t>
      </w:r>
      <w:r w:rsidR="00165137">
        <w:rPr>
          <w:rFonts w:ascii="Times New Roman" w:eastAsia="Times New Roman" w:hAnsi="Times New Roman" w:cs="Times New Roman"/>
          <w:sz w:val="24"/>
          <w:szCs w:val="24"/>
          <w:lang w:eastAsia="ru-RU"/>
        </w:rPr>
        <w:t>и</w:t>
      </w:r>
      <w:r w:rsidR="00165137" w:rsidRPr="00165137">
        <w:rPr>
          <w:rFonts w:ascii="Times New Roman" w:eastAsia="Times New Roman" w:hAnsi="Times New Roman" w:cs="Times New Roman"/>
          <w:sz w:val="24"/>
          <w:szCs w:val="24"/>
          <w:lang w:eastAsia="ru-RU"/>
        </w:rPr>
        <w:t xml:space="preserve"> на строительства Центра культуры в с.Пудино в 2018 году в связи с </w:t>
      </w:r>
      <w:r w:rsidR="00D93DDF">
        <w:rPr>
          <w:rFonts w:ascii="Times New Roman" w:eastAsia="Times New Roman" w:hAnsi="Times New Roman" w:cs="Times New Roman"/>
          <w:sz w:val="24"/>
          <w:szCs w:val="24"/>
          <w:lang w:eastAsia="ru-RU"/>
        </w:rPr>
        <w:t>отсутствием финансирования</w:t>
      </w:r>
      <w:r w:rsidR="00165137" w:rsidRPr="00165137">
        <w:rPr>
          <w:rFonts w:ascii="Times New Roman" w:eastAsia="Times New Roman" w:hAnsi="Times New Roman" w:cs="Times New Roman"/>
          <w:sz w:val="24"/>
          <w:szCs w:val="24"/>
          <w:lang w:eastAsia="ru-RU"/>
        </w:rPr>
        <w:t xml:space="preserve"> стр</w:t>
      </w:r>
      <w:r w:rsidR="00165137">
        <w:rPr>
          <w:rFonts w:ascii="Times New Roman" w:eastAsia="Times New Roman" w:hAnsi="Times New Roman" w:cs="Times New Roman"/>
          <w:sz w:val="24"/>
          <w:szCs w:val="24"/>
          <w:lang w:eastAsia="ru-RU"/>
        </w:rPr>
        <w:t xml:space="preserve">оительства объекта </w:t>
      </w:r>
      <w:r w:rsidR="00D93DDF">
        <w:rPr>
          <w:rFonts w:ascii="Times New Roman" w:eastAsia="Times New Roman" w:hAnsi="Times New Roman" w:cs="Times New Roman"/>
          <w:sz w:val="24"/>
          <w:szCs w:val="24"/>
          <w:lang w:eastAsia="ru-RU"/>
        </w:rPr>
        <w:t xml:space="preserve">из областного бюджета </w:t>
      </w:r>
      <w:r w:rsidR="00165137">
        <w:rPr>
          <w:rFonts w:ascii="Times New Roman" w:eastAsia="Times New Roman" w:hAnsi="Times New Roman" w:cs="Times New Roman"/>
          <w:sz w:val="24"/>
          <w:szCs w:val="24"/>
          <w:lang w:eastAsia="ru-RU"/>
        </w:rPr>
        <w:t>в 2017 году и с применением индекса-дефлятора цен на 2018 год</w:t>
      </w:r>
      <w:r w:rsidRPr="006758C2">
        <w:rPr>
          <w:rFonts w:ascii="Times New Roman" w:eastAsia="Times New Roman" w:hAnsi="Times New Roman" w:cs="Times New Roman"/>
          <w:sz w:val="24"/>
          <w:szCs w:val="24"/>
          <w:lang w:eastAsia="ru-RU"/>
        </w:rPr>
        <w:t>;</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поэтапное обеспечение инвалидам доступности к социально-значимым объектам и предоставляемым в них услугам в 2015-2020 годах;</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 </w:t>
      </w:r>
      <w:r w:rsidR="00165137">
        <w:rPr>
          <w:rFonts w:ascii="Times New Roman" w:eastAsia="Times New Roman" w:hAnsi="Times New Roman" w:cs="Times New Roman"/>
          <w:sz w:val="24"/>
          <w:szCs w:val="24"/>
          <w:lang w:eastAsia="ru-RU"/>
        </w:rPr>
        <w:t>направление</w:t>
      </w:r>
      <w:r w:rsidR="00165137" w:rsidRPr="00165137">
        <w:rPr>
          <w:rFonts w:ascii="Times New Roman" w:eastAsia="Times New Roman" w:hAnsi="Times New Roman" w:cs="Times New Roman"/>
          <w:sz w:val="24"/>
          <w:szCs w:val="24"/>
          <w:lang w:eastAsia="ru-RU"/>
        </w:rPr>
        <w:t xml:space="preserve"> бюджетн</w:t>
      </w:r>
      <w:r w:rsidR="00165137">
        <w:rPr>
          <w:rFonts w:ascii="Times New Roman" w:eastAsia="Times New Roman" w:hAnsi="Times New Roman" w:cs="Times New Roman"/>
          <w:sz w:val="24"/>
          <w:szCs w:val="24"/>
          <w:lang w:eastAsia="ru-RU"/>
        </w:rPr>
        <w:t>ой</w:t>
      </w:r>
      <w:r w:rsidR="00165137" w:rsidRPr="00165137">
        <w:rPr>
          <w:rFonts w:ascii="Times New Roman" w:eastAsia="Times New Roman" w:hAnsi="Times New Roman" w:cs="Times New Roman"/>
          <w:sz w:val="24"/>
          <w:szCs w:val="24"/>
          <w:lang w:eastAsia="ru-RU"/>
        </w:rPr>
        <w:t xml:space="preserve"> заявк</w:t>
      </w:r>
      <w:r w:rsidR="00165137">
        <w:rPr>
          <w:rFonts w:ascii="Times New Roman" w:eastAsia="Times New Roman" w:hAnsi="Times New Roman" w:cs="Times New Roman"/>
          <w:sz w:val="24"/>
          <w:szCs w:val="24"/>
          <w:lang w:eastAsia="ru-RU"/>
        </w:rPr>
        <w:t>и</w:t>
      </w:r>
      <w:r w:rsidR="00165137" w:rsidRPr="00165137">
        <w:rPr>
          <w:rFonts w:ascii="Times New Roman" w:eastAsia="Times New Roman" w:hAnsi="Times New Roman" w:cs="Times New Roman"/>
          <w:sz w:val="24"/>
          <w:szCs w:val="24"/>
          <w:lang w:eastAsia="ru-RU"/>
        </w:rPr>
        <w:t xml:space="preserve"> для вхождения в государственную программу «Развитие молодежной политик</w:t>
      </w:r>
      <w:r w:rsidR="00D93DDF">
        <w:rPr>
          <w:rFonts w:ascii="Times New Roman" w:eastAsia="Times New Roman" w:hAnsi="Times New Roman" w:cs="Times New Roman"/>
          <w:sz w:val="24"/>
          <w:szCs w:val="24"/>
          <w:lang w:eastAsia="ru-RU"/>
        </w:rPr>
        <w:t>и</w:t>
      </w:r>
      <w:r w:rsidR="00165137" w:rsidRPr="00165137">
        <w:rPr>
          <w:rFonts w:ascii="Times New Roman" w:eastAsia="Times New Roman" w:hAnsi="Times New Roman" w:cs="Times New Roman"/>
          <w:sz w:val="24"/>
          <w:szCs w:val="24"/>
          <w:lang w:eastAsia="ru-RU"/>
        </w:rPr>
        <w:t>, физической культуры и спорта Томской области» муниципального объекта «Строительство спортивной площадки по адресу: Томская обл., с. Пудино, ул. Горького, 8» на финансирование 201</w:t>
      </w:r>
      <w:r w:rsidR="00165137">
        <w:rPr>
          <w:rFonts w:ascii="Times New Roman" w:eastAsia="Times New Roman" w:hAnsi="Times New Roman" w:cs="Times New Roman"/>
          <w:sz w:val="24"/>
          <w:szCs w:val="24"/>
          <w:lang w:eastAsia="ru-RU"/>
        </w:rPr>
        <w:t>8</w:t>
      </w:r>
      <w:r w:rsidR="00165137" w:rsidRPr="00165137">
        <w:rPr>
          <w:rFonts w:ascii="Times New Roman" w:eastAsia="Times New Roman" w:hAnsi="Times New Roman" w:cs="Times New Roman"/>
          <w:sz w:val="24"/>
          <w:szCs w:val="24"/>
          <w:lang w:eastAsia="ru-RU"/>
        </w:rPr>
        <w:t xml:space="preserve"> году и с применением индекса-дефлятора цен на 2018 год</w:t>
      </w:r>
      <w:r w:rsidRPr="006758C2">
        <w:rPr>
          <w:rFonts w:ascii="Times New Roman" w:eastAsia="Times New Roman" w:hAnsi="Times New Roman" w:cs="Times New Roman"/>
          <w:sz w:val="24"/>
          <w:szCs w:val="24"/>
          <w:lang w:eastAsia="ru-RU"/>
        </w:rPr>
        <w:t>;</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содействие строительству церкви в г. Кедровом в 2016-2017 годах;</w:t>
      </w:r>
    </w:p>
    <w:p w:rsidR="00D57BFF" w:rsidRPr="006758C2" w:rsidRDefault="00790C7B"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758C2">
        <w:rPr>
          <w:rFonts w:ascii="Times New Roman" w:eastAsia="Times New Roman" w:hAnsi="Times New Roman" w:cs="Times New Roman"/>
          <w:sz w:val="24"/>
          <w:szCs w:val="24"/>
          <w:lang w:eastAsia="ru-RU"/>
        </w:rPr>
        <w:t>проведение оценки сооружений электрических сетей и выставление на торги электросетевых активов муниципального образования «Город Кедровый» в 2017 году с целью передачи в собственность данных объект</w:t>
      </w:r>
      <w:r w:rsidR="00D93DDF">
        <w:rPr>
          <w:rFonts w:ascii="Times New Roman" w:eastAsia="Times New Roman" w:hAnsi="Times New Roman" w:cs="Times New Roman"/>
          <w:sz w:val="24"/>
          <w:szCs w:val="24"/>
          <w:lang w:eastAsia="ru-RU"/>
        </w:rPr>
        <w:t>ов специализированной компании</w:t>
      </w:r>
      <w:r w:rsidR="00D57BFF" w:rsidRPr="006758C2">
        <w:rPr>
          <w:rFonts w:ascii="Times New Roman" w:eastAsia="Times New Roman" w:hAnsi="Times New Roman" w:cs="Times New Roman"/>
          <w:sz w:val="24"/>
          <w:szCs w:val="24"/>
          <w:lang w:eastAsia="ru-RU"/>
        </w:rPr>
        <w:t>;</w:t>
      </w:r>
    </w:p>
    <w:p w:rsidR="00D57BFF" w:rsidRPr="006758C2"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ежегодное проведение работ по оценке и выставлению на торги неиспользуемого муниципального имущества, включая бесхозяйное имущество;</w:t>
      </w:r>
    </w:p>
    <w:p w:rsidR="00220995"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758C2">
        <w:rPr>
          <w:rFonts w:ascii="Times New Roman" w:eastAsia="Times New Roman" w:hAnsi="Times New Roman" w:cs="Times New Roman"/>
          <w:sz w:val="24"/>
          <w:szCs w:val="24"/>
          <w:lang w:eastAsia="ru-RU"/>
        </w:rPr>
        <w:t xml:space="preserve">- организация работ по защите, ремонту и модернизации жизненно важных объектов жилищно-коммунального хозяйства. </w:t>
      </w:r>
      <w:r w:rsidR="00220995">
        <w:rPr>
          <w:rFonts w:ascii="Times New Roman" w:eastAsia="Times New Roman" w:hAnsi="Times New Roman" w:cs="Times New Roman"/>
          <w:sz w:val="24"/>
          <w:szCs w:val="24"/>
          <w:lang w:eastAsia="ru-RU"/>
        </w:rPr>
        <w:t>В</w:t>
      </w:r>
      <w:r w:rsidRPr="006758C2">
        <w:rPr>
          <w:rFonts w:ascii="Times New Roman" w:eastAsia="Times New Roman" w:hAnsi="Times New Roman" w:cs="Times New Roman"/>
          <w:sz w:val="24"/>
          <w:szCs w:val="24"/>
          <w:lang w:eastAsia="ru-RU"/>
        </w:rPr>
        <w:t xml:space="preserve"> 2017 году запланирован</w:t>
      </w:r>
      <w:r w:rsidR="003104AD">
        <w:rPr>
          <w:rFonts w:ascii="Times New Roman" w:eastAsia="Times New Roman" w:hAnsi="Times New Roman" w:cs="Times New Roman"/>
          <w:sz w:val="24"/>
          <w:szCs w:val="24"/>
          <w:lang w:eastAsia="ru-RU"/>
        </w:rPr>
        <w:t>а подача бюджетных заявок на</w:t>
      </w:r>
      <w:r w:rsidR="00220995">
        <w:rPr>
          <w:rFonts w:ascii="Times New Roman" w:eastAsia="Times New Roman" w:hAnsi="Times New Roman" w:cs="Times New Roman"/>
          <w:sz w:val="24"/>
          <w:szCs w:val="24"/>
          <w:lang w:eastAsia="ru-RU"/>
        </w:rPr>
        <w:t xml:space="preserve"> следующие объекты</w:t>
      </w:r>
      <w:r w:rsidRPr="006758C2">
        <w:rPr>
          <w:rFonts w:ascii="Times New Roman" w:eastAsia="Times New Roman" w:hAnsi="Times New Roman" w:cs="Times New Roman"/>
          <w:sz w:val="24"/>
          <w:szCs w:val="24"/>
          <w:lang w:eastAsia="ru-RU"/>
        </w:rPr>
        <w:t>: капитальный ремонт магистральной теплотрассы котельная – ЦТП-1 (подземный переход под дорогой 125 м.), котельная – ЦТП-2 (подземный переход под дорогой 20 м.), капитальный ремонт внутриквартальной канализации от д. № 6, 2 мкр до д. № 4, 2 мкр</w:t>
      </w:r>
      <w:r w:rsidR="003104AD">
        <w:rPr>
          <w:rFonts w:ascii="Times New Roman" w:eastAsia="Times New Roman" w:hAnsi="Times New Roman" w:cs="Times New Roman"/>
          <w:sz w:val="24"/>
          <w:szCs w:val="24"/>
          <w:lang w:eastAsia="ru-RU"/>
        </w:rPr>
        <w:t>. капитальный ремонт канализационного коллектора жилой д. №29, 1 мкр.</w:t>
      </w:r>
      <w:r w:rsidR="00220995">
        <w:rPr>
          <w:rFonts w:ascii="Times New Roman" w:eastAsia="Times New Roman" w:hAnsi="Times New Roman" w:cs="Times New Roman"/>
          <w:sz w:val="24"/>
          <w:szCs w:val="24"/>
          <w:lang w:eastAsia="ru-RU"/>
        </w:rPr>
        <w:t>;</w:t>
      </w:r>
    </w:p>
    <w:p w:rsidR="00D57BFF" w:rsidRDefault="00D57BFF"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C0B0C">
        <w:rPr>
          <w:rFonts w:ascii="Times New Roman" w:eastAsia="Times New Roman" w:hAnsi="Times New Roman" w:cs="Times New Roman"/>
          <w:sz w:val="24"/>
          <w:szCs w:val="24"/>
          <w:lang w:eastAsia="ru-RU"/>
        </w:rPr>
        <w:t>- проведение работ по сохранению окружающей среды (ликвидация несанкционированных свалок, применение штрафных санкций к организаторам таких свалок, строительство и обустройство полигона бытовых отходов);</w:t>
      </w:r>
    </w:p>
    <w:p w:rsidR="002C0B0C" w:rsidRPr="006758C2" w:rsidRDefault="002C0B0C" w:rsidP="00D57BF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проведение на территории муниципального образования мероприятий, посвященных Дн</w:t>
      </w:r>
      <w:r w:rsidR="00654E67">
        <w:rPr>
          <w:rFonts w:ascii="Times New Roman" w:eastAsia="Times New Roman" w:hAnsi="Times New Roman" w:cs="Times New Roman"/>
          <w:sz w:val="24"/>
          <w:szCs w:val="24"/>
          <w:lang w:eastAsia="ru-RU"/>
        </w:rPr>
        <w:t>ю</w:t>
      </w:r>
      <w:r>
        <w:rPr>
          <w:rFonts w:ascii="Times New Roman" w:eastAsia="Times New Roman" w:hAnsi="Times New Roman" w:cs="Times New Roman"/>
          <w:sz w:val="24"/>
          <w:szCs w:val="24"/>
          <w:lang w:eastAsia="ru-RU"/>
        </w:rPr>
        <w:t xml:space="preserve"> защиты от экологической опасности, </w:t>
      </w:r>
      <w:r w:rsidR="00654E67">
        <w:rPr>
          <w:rFonts w:ascii="Times New Roman" w:eastAsia="Times New Roman" w:hAnsi="Times New Roman" w:cs="Times New Roman"/>
          <w:sz w:val="24"/>
          <w:szCs w:val="24"/>
          <w:lang w:eastAsia="ru-RU"/>
        </w:rPr>
        <w:t xml:space="preserve">а также </w:t>
      </w:r>
      <w:r w:rsidRPr="002C0B0C">
        <w:rPr>
          <w:rFonts w:ascii="Times New Roman" w:eastAsia="Times New Roman" w:hAnsi="Times New Roman" w:cs="Times New Roman"/>
          <w:sz w:val="24"/>
          <w:szCs w:val="24"/>
          <w:lang w:eastAsia="ru-RU"/>
        </w:rPr>
        <w:t>ежегодн</w:t>
      </w:r>
      <w:r>
        <w:rPr>
          <w:rFonts w:ascii="Times New Roman" w:eastAsia="Times New Roman" w:hAnsi="Times New Roman" w:cs="Times New Roman"/>
          <w:sz w:val="24"/>
          <w:szCs w:val="24"/>
          <w:lang w:eastAsia="ru-RU"/>
        </w:rPr>
        <w:t>ого</w:t>
      </w:r>
      <w:r w:rsidRPr="002C0B0C">
        <w:rPr>
          <w:rFonts w:ascii="Times New Roman" w:eastAsia="Times New Roman" w:hAnsi="Times New Roman" w:cs="Times New Roman"/>
          <w:sz w:val="24"/>
          <w:szCs w:val="24"/>
          <w:lang w:eastAsia="ru-RU"/>
        </w:rPr>
        <w:t xml:space="preserve"> конкурс</w:t>
      </w:r>
      <w:r>
        <w:rPr>
          <w:rFonts w:ascii="Times New Roman" w:eastAsia="Times New Roman" w:hAnsi="Times New Roman" w:cs="Times New Roman"/>
          <w:sz w:val="24"/>
          <w:szCs w:val="24"/>
          <w:lang w:eastAsia="ru-RU"/>
        </w:rPr>
        <w:t>а</w:t>
      </w:r>
      <w:r w:rsidRPr="002C0B0C">
        <w:rPr>
          <w:rFonts w:ascii="Times New Roman" w:eastAsia="Times New Roman" w:hAnsi="Times New Roman" w:cs="Times New Roman"/>
          <w:sz w:val="24"/>
          <w:szCs w:val="24"/>
          <w:lang w:eastAsia="ru-RU"/>
        </w:rPr>
        <w:t xml:space="preserve"> по благоустройству «Лучший дворик </w:t>
      </w:r>
      <w:r w:rsidR="00654E67">
        <w:rPr>
          <w:rFonts w:ascii="Times New Roman" w:eastAsia="Times New Roman" w:hAnsi="Times New Roman" w:cs="Times New Roman"/>
          <w:sz w:val="24"/>
          <w:szCs w:val="24"/>
          <w:lang w:eastAsia="ru-RU"/>
        </w:rPr>
        <w:t>2017</w:t>
      </w:r>
      <w:r w:rsidRPr="002C0B0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в рамках Года экологии;</w:t>
      </w:r>
    </w:p>
    <w:p w:rsidR="00D57BFF" w:rsidRPr="006758C2" w:rsidRDefault="00D57BFF" w:rsidP="00D57BFF">
      <w:pPr>
        <w:spacing w:after="0" w:line="240" w:lineRule="auto"/>
        <w:ind w:firstLine="720"/>
        <w:jc w:val="both"/>
        <w:rPr>
          <w:rFonts w:ascii="Times New Roman" w:eastAsia="Times New Roman" w:hAnsi="Times New Roman" w:cs="Times New Roman"/>
          <w:sz w:val="24"/>
          <w:szCs w:val="24"/>
          <w:lang w:eastAsia="ar-SA"/>
        </w:rPr>
      </w:pPr>
      <w:r w:rsidRPr="006758C2">
        <w:rPr>
          <w:rFonts w:ascii="Times New Roman" w:eastAsia="Times New Roman" w:hAnsi="Times New Roman" w:cs="Times New Roman"/>
          <w:sz w:val="24"/>
          <w:szCs w:val="24"/>
          <w:lang w:eastAsia="ru-RU"/>
        </w:rPr>
        <w:t xml:space="preserve">- </w:t>
      </w:r>
      <w:r w:rsidR="00790C7B">
        <w:rPr>
          <w:rFonts w:ascii="Times New Roman" w:eastAsia="Times New Roman" w:hAnsi="Times New Roman" w:cs="Times New Roman"/>
          <w:sz w:val="24"/>
          <w:szCs w:val="24"/>
          <w:lang w:eastAsia="ru-RU"/>
        </w:rPr>
        <w:t xml:space="preserve">будет продолжена работа по </w:t>
      </w:r>
      <w:r w:rsidRPr="006758C2">
        <w:rPr>
          <w:rFonts w:ascii="Times New Roman" w:eastAsia="Times New Roman" w:hAnsi="Times New Roman" w:cs="Times New Roman"/>
          <w:sz w:val="24"/>
          <w:szCs w:val="24"/>
          <w:lang w:eastAsia="ru-RU"/>
        </w:rPr>
        <w:t>привлечени</w:t>
      </w:r>
      <w:r w:rsidR="00790C7B">
        <w:rPr>
          <w:rFonts w:ascii="Times New Roman" w:eastAsia="Times New Roman" w:hAnsi="Times New Roman" w:cs="Times New Roman"/>
          <w:sz w:val="24"/>
          <w:szCs w:val="24"/>
          <w:lang w:eastAsia="ru-RU"/>
        </w:rPr>
        <w:t>ю</w:t>
      </w:r>
      <w:r w:rsidRPr="006758C2">
        <w:rPr>
          <w:rFonts w:ascii="Times New Roman" w:eastAsia="Times New Roman" w:hAnsi="Times New Roman" w:cs="Times New Roman"/>
          <w:sz w:val="24"/>
          <w:szCs w:val="24"/>
          <w:lang w:eastAsia="ru-RU"/>
        </w:rPr>
        <w:t xml:space="preserve"> спонсорских средств компаний нефтегазодобывающего комплекса и их подрядных организаций на реализацию социально-значимых проектов муниципального образования.</w:t>
      </w:r>
    </w:p>
    <w:p w:rsidR="00705F6D" w:rsidRDefault="00D9114D" w:rsidP="00D57BFF">
      <w:pPr>
        <w:shd w:val="clear" w:color="auto" w:fill="FFFFFF"/>
        <w:spacing w:after="0" w:line="240" w:lineRule="auto"/>
        <w:ind w:firstLine="709"/>
        <w:jc w:val="both"/>
        <w:rPr>
          <w:rFonts w:ascii="Times New Roman" w:eastAsia="Times New Roman" w:hAnsi="Times New Roman" w:cs="Times New Roman"/>
          <w:spacing w:val="-4"/>
          <w:sz w:val="24"/>
          <w:szCs w:val="24"/>
          <w:lang w:eastAsia="ru-RU"/>
        </w:rPr>
      </w:pPr>
      <w:r w:rsidRPr="00D9114D">
        <w:rPr>
          <w:rFonts w:ascii="Times New Roman" w:eastAsia="Times New Roman" w:hAnsi="Times New Roman" w:cs="Times New Roman"/>
          <w:sz w:val="24"/>
          <w:szCs w:val="24"/>
          <w:lang w:eastAsia="ar-SA"/>
        </w:rPr>
        <w:lastRenderedPageBreak/>
        <w:t>Все планируемые мероприятия направлены на повышение имиджа муниципального образования и улучшени</w:t>
      </w:r>
      <w:r w:rsidR="00654E67">
        <w:rPr>
          <w:rFonts w:ascii="Times New Roman" w:eastAsia="Times New Roman" w:hAnsi="Times New Roman" w:cs="Times New Roman"/>
          <w:sz w:val="24"/>
          <w:szCs w:val="24"/>
          <w:lang w:eastAsia="ar-SA"/>
        </w:rPr>
        <w:t>е</w:t>
      </w:r>
      <w:r w:rsidRPr="00D9114D">
        <w:rPr>
          <w:rFonts w:ascii="Times New Roman" w:eastAsia="Times New Roman" w:hAnsi="Times New Roman" w:cs="Times New Roman"/>
          <w:sz w:val="24"/>
          <w:szCs w:val="24"/>
          <w:lang w:eastAsia="ar-SA"/>
        </w:rPr>
        <w:t xml:space="preserve"> качества жизни населения. Администрацией города Кедрового будут решаться не только обозначенные мероприятия по вышеуказанному плану, но и все вопросы местного значения, определенные Федеральным законом №131-ФЗ от 06.10.2003 в пределах предусмотренных ассигнований согласно решению Думы города Кедрового о бюджете города на 201</w:t>
      </w:r>
      <w:r>
        <w:rPr>
          <w:rFonts w:ascii="Times New Roman" w:eastAsia="Times New Roman" w:hAnsi="Times New Roman" w:cs="Times New Roman"/>
          <w:sz w:val="24"/>
          <w:szCs w:val="24"/>
          <w:lang w:eastAsia="ar-SA"/>
        </w:rPr>
        <w:t>7</w:t>
      </w:r>
      <w:r w:rsidRPr="00D9114D">
        <w:rPr>
          <w:rFonts w:ascii="Times New Roman" w:eastAsia="Times New Roman" w:hAnsi="Times New Roman" w:cs="Times New Roman"/>
          <w:sz w:val="24"/>
          <w:szCs w:val="24"/>
          <w:lang w:eastAsia="ar-SA"/>
        </w:rPr>
        <w:t xml:space="preserve"> год.</w:t>
      </w:r>
    </w:p>
    <w:sectPr w:rsidR="00705F6D" w:rsidSect="002C0B0C">
      <w:footerReference w:type="default" r:id="rId10"/>
      <w:pgSz w:w="11906" w:h="16838"/>
      <w:pgMar w:top="1134" w:right="567" w:bottom="709" w:left="1134" w:header="709" w:footer="1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D0F" w:rsidRDefault="00E35D0F" w:rsidP="004751DA">
      <w:pPr>
        <w:spacing w:after="0" w:line="240" w:lineRule="auto"/>
      </w:pPr>
      <w:r>
        <w:separator/>
      </w:r>
    </w:p>
  </w:endnote>
  <w:endnote w:type="continuationSeparator" w:id="0">
    <w:p w:rsidR="00E35D0F" w:rsidRDefault="00E35D0F" w:rsidP="00475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029653"/>
      <w:docPartObj>
        <w:docPartGallery w:val="Page Numbers (Bottom of Page)"/>
        <w:docPartUnique/>
      </w:docPartObj>
    </w:sdtPr>
    <w:sdtEndPr/>
    <w:sdtContent>
      <w:p w:rsidR="00762560" w:rsidRDefault="00762560">
        <w:pPr>
          <w:pStyle w:val="aa"/>
          <w:jc w:val="right"/>
        </w:pPr>
        <w:r>
          <w:fldChar w:fldCharType="begin"/>
        </w:r>
        <w:r>
          <w:instrText>PAGE   \* MERGEFORMAT</w:instrText>
        </w:r>
        <w:r>
          <w:fldChar w:fldCharType="separate"/>
        </w:r>
        <w:r w:rsidR="0098650A">
          <w:rPr>
            <w:noProof/>
          </w:rPr>
          <w:t>1</w:t>
        </w:r>
        <w:r>
          <w:fldChar w:fldCharType="end"/>
        </w:r>
      </w:p>
    </w:sdtContent>
  </w:sdt>
  <w:p w:rsidR="00762560" w:rsidRDefault="0076256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D0F" w:rsidRDefault="00E35D0F" w:rsidP="004751DA">
      <w:pPr>
        <w:spacing w:after="0" w:line="240" w:lineRule="auto"/>
      </w:pPr>
      <w:r>
        <w:separator/>
      </w:r>
    </w:p>
  </w:footnote>
  <w:footnote w:type="continuationSeparator" w:id="0">
    <w:p w:rsidR="00E35D0F" w:rsidRDefault="00E35D0F" w:rsidP="004751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D22C6"/>
    <w:multiLevelType w:val="hybridMultilevel"/>
    <w:tmpl w:val="B156E4BE"/>
    <w:lvl w:ilvl="0" w:tplc="E1366FBA">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856639A"/>
    <w:multiLevelType w:val="hybridMultilevel"/>
    <w:tmpl w:val="CCC88F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182367D"/>
    <w:multiLevelType w:val="hybridMultilevel"/>
    <w:tmpl w:val="2B863F88"/>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3" w15:restartNumberingAfterBreak="0">
    <w:nsid w:val="3FC10EFD"/>
    <w:multiLevelType w:val="hybridMultilevel"/>
    <w:tmpl w:val="782A7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F2577FA"/>
    <w:multiLevelType w:val="hybridMultilevel"/>
    <w:tmpl w:val="126AB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55F57DC"/>
    <w:multiLevelType w:val="hybridMultilevel"/>
    <w:tmpl w:val="C3A2C5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15:restartNumberingAfterBreak="0">
    <w:nsid w:val="62970DC5"/>
    <w:multiLevelType w:val="hybridMultilevel"/>
    <w:tmpl w:val="C4BE4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6464E3A"/>
    <w:multiLevelType w:val="hybridMultilevel"/>
    <w:tmpl w:val="A75637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2B67CEA"/>
    <w:multiLevelType w:val="hybridMultilevel"/>
    <w:tmpl w:val="C28E4134"/>
    <w:lvl w:ilvl="0" w:tplc="CB34118A">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9" w15:restartNumberingAfterBreak="0">
    <w:nsid w:val="7A166598"/>
    <w:multiLevelType w:val="hybridMultilevel"/>
    <w:tmpl w:val="BEF2BFE4"/>
    <w:lvl w:ilvl="0" w:tplc="1C1CC234">
      <w:start w:val="1"/>
      <w:numFmt w:val="decimal"/>
      <w:lvlText w:val="%1."/>
      <w:lvlJc w:val="left"/>
      <w:pPr>
        <w:tabs>
          <w:tab w:val="num" w:pos="720"/>
        </w:tabs>
        <w:ind w:left="720" w:hanging="360"/>
      </w:pPr>
      <w:rPr>
        <w:rFonts w:hint="default"/>
        <w:color w:val="373E4F"/>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AFD09C5"/>
    <w:multiLevelType w:val="hybridMultilevel"/>
    <w:tmpl w:val="1A1E6F54"/>
    <w:lvl w:ilvl="0" w:tplc="D732496E">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10"/>
  </w:num>
  <w:num w:numId="3">
    <w:abstractNumId w:val="8"/>
  </w:num>
  <w:num w:numId="4">
    <w:abstractNumId w:val="1"/>
  </w:num>
  <w:num w:numId="5">
    <w:abstractNumId w:val="9"/>
  </w:num>
  <w:num w:numId="6">
    <w:abstractNumId w:val="7"/>
  </w:num>
  <w:num w:numId="7">
    <w:abstractNumId w:val="3"/>
  </w:num>
  <w:num w:numId="8">
    <w:abstractNumId w:val="6"/>
  </w:num>
  <w:num w:numId="9">
    <w:abstractNumId w:val="4"/>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3D5"/>
    <w:rsid w:val="00027A0C"/>
    <w:rsid w:val="0004010E"/>
    <w:rsid w:val="000426FC"/>
    <w:rsid w:val="000571B0"/>
    <w:rsid w:val="00072345"/>
    <w:rsid w:val="000929A9"/>
    <w:rsid w:val="00094BB6"/>
    <w:rsid w:val="000C1FB5"/>
    <w:rsid w:val="000E209B"/>
    <w:rsid w:val="000E229F"/>
    <w:rsid w:val="000E32A3"/>
    <w:rsid w:val="000F4B87"/>
    <w:rsid w:val="00133251"/>
    <w:rsid w:val="00147E2D"/>
    <w:rsid w:val="00153AED"/>
    <w:rsid w:val="00165137"/>
    <w:rsid w:val="001762C0"/>
    <w:rsid w:val="00182F11"/>
    <w:rsid w:val="00183FCF"/>
    <w:rsid w:val="00186769"/>
    <w:rsid w:val="00196906"/>
    <w:rsid w:val="001A2243"/>
    <w:rsid w:val="00216D19"/>
    <w:rsid w:val="00220995"/>
    <w:rsid w:val="00227773"/>
    <w:rsid w:val="00246617"/>
    <w:rsid w:val="002573A2"/>
    <w:rsid w:val="00266380"/>
    <w:rsid w:val="00287B8E"/>
    <w:rsid w:val="002A226A"/>
    <w:rsid w:val="002B12A4"/>
    <w:rsid w:val="002B3F53"/>
    <w:rsid w:val="002B6A40"/>
    <w:rsid w:val="002C0B0C"/>
    <w:rsid w:val="002D17E7"/>
    <w:rsid w:val="002E37E3"/>
    <w:rsid w:val="002E6697"/>
    <w:rsid w:val="002F05B6"/>
    <w:rsid w:val="003102DF"/>
    <w:rsid w:val="003104AD"/>
    <w:rsid w:val="00323683"/>
    <w:rsid w:val="0036224F"/>
    <w:rsid w:val="0036397B"/>
    <w:rsid w:val="003A35BE"/>
    <w:rsid w:val="003D0579"/>
    <w:rsid w:val="003D0EEF"/>
    <w:rsid w:val="003F1E03"/>
    <w:rsid w:val="00436673"/>
    <w:rsid w:val="00442005"/>
    <w:rsid w:val="004510CF"/>
    <w:rsid w:val="0045481A"/>
    <w:rsid w:val="004751DA"/>
    <w:rsid w:val="00493C3E"/>
    <w:rsid w:val="004A2776"/>
    <w:rsid w:val="004B45DF"/>
    <w:rsid w:val="004B7865"/>
    <w:rsid w:val="004D2652"/>
    <w:rsid w:val="004E00E8"/>
    <w:rsid w:val="00515F82"/>
    <w:rsid w:val="00521078"/>
    <w:rsid w:val="00536BDF"/>
    <w:rsid w:val="00564442"/>
    <w:rsid w:val="00581988"/>
    <w:rsid w:val="00585390"/>
    <w:rsid w:val="005C1FC9"/>
    <w:rsid w:val="005C2448"/>
    <w:rsid w:val="005C6D6E"/>
    <w:rsid w:val="005E6BF3"/>
    <w:rsid w:val="006045FA"/>
    <w:rsid w:val="00615213"/>
    <w:rsid w:val="00617BE3"/>
    <w:rsid w:val="00617EC1"/>
    <w:rsid w:val="00622FF8"/>
    <w:rsid w:val="00625E0D"/>
    <w:rsid w:val="0063719C"/>
    <w:rsid w:val="00640C1C"/>
    <w:rsid w:val="00653F41"/>
    <w:rsid w:val="00654E67"/>
    <w:rsid w:val="006758C2"/>
    <w:rsid w:val="00685310"/>
    <w:rsid w:val="00693173"/>
    <w:rsid w:val="006D27FE"/>
    <w:rsid w:val="006F2E1E"/>
    <w:rsid w:val="006F5CAA"/>
    <w:rsid w:val="00705F6D"/>
    <w:rsid w:val="007112E2"/>
    <w:rsid w:val="00725AED"/>
    <w:rsid w:val="007265F1"/>
    <w:rsid w:val="00762560"/>
    <w:rsid w:val="007660FA"/>
    <w:rsid w:val="00790C7B"/>
    <w:rsid w:val="007A2CD6"/>
    <w:rsid w:val="007F79AB"/>
    <w:rsid w:val="0081403C"/>
    <w:rsid w:val="00835D28"/>
    <w:rsid w:val="0085095D"/>
    <w:rsid w:val="00853122"/>
    <w:rsid w:val="008564CC"/>
    <w:rsid w:val="00865659"/>
    <w:rsid w:val="00867CBC"/>
    <w:rsid w:val="008911FE"/>
    <w:rsid w:val="008B43FD"/>
    <w:rsid w:val="008D33D5"/>
    <w:rsid w:val="008F623F"/>
    <w:rsid w:val="00954696"/>
    <w:rsid w:val="00973587"/>
    <w:rsid w:val="0098650A"/>
    <w:rsid w:val="009B0BC6"/>
    <w:rsid w:val="009B467A"/>
    <w:rsid w:val="009D4987"/>
    <w:rsid w:val="00A11BDC"/>
    <w:rsid w:val="00A21C34"/>
    <w:rsid w:val="00A451EC"/>
    <w:rsid w:val="00A52921"/>
    <w:rsid w:val="00A84D7D"/>
    <w:rsid w:val="00AC5A66"/>
    <w:rsid w:val="00AE1F63"/>
    <w:rsid w:val="00AF2BBE"/>
    <w:rsid w:val="00B128FF"/>
    <w:rsid w:val="00B16041"/>
    <w:rsid w:val="00B749D8"/>
    <w:rsid w:val="00B8486B"/>
    <w:rsid w:val="00BA0F30"/>
    <w:rsid w:val="00BA3AA2"/>
    <w:rsid w:val="00BF0D88"/>
    <w:rsid w:val="00C232AB"/>
    <w:rsid w:val="00C26687"/>
    <w:rsid w:val="00C34FC8"/>
    <w:rsid w:val="00C543DB"/>
    <w:rsid w:val="00C8287C"/>
    <w:rsid w:val="00CC6253"/>
    <w:rsid w:val="00CC7F76"/>
    <w:rsid w:val="00CD713B"/>
    <w:rsid w:val="00D01427"/>
    <w:rsid w:val="00D3008B"/>
    <w:rsid w:val="00D30BBC"/>
    <w:rsid w:val="00D34070"/>
    <w:rsid w:val="00D36E55"/>
    <w:rsid w:val="00D57BFF"/>
    <w:rsid w:val="00D75856"/>
    <w:rsid w:val="00D9114D"/>
    <w:rsid w:val="00D93DDF"/>
    <w:rsid w:val="00DA7788"/>
    <w:rsid w:val="00DD0B25"/>
    <w:rsid w:val="00DE78FB"/>
    <w:rsid w:val="00DE7AD6"/>
    <w:rsid w:val="00E1354C"/>
    <w:rsid w:val="00E266B5"/>
    <w:rsid w:val="00E35D0F"/>
    <w:rsid w:val="00E827F5"/>
    <w:rsid w:val="00EA1AD0"/>
    <w:rsid w:val="00EC349E"/>
    <w:rsid w:val="00ED7FAD"/>
    <w:rsid w:val="00EF184B"/>
    <w:rsid w:val="00F06CA1"/>
    <w:rsid w:val="00F122FD"/>
    <w:rsid w:val="00F31D0D"/>
    <w:rsid w:val="00F53726"/>
    <w:rsid w:val="00F553DD"/>
    <w:rsid w:val="00FB70A5"/>
    <w:rsid w:val="00FE50DF"/>
    <w:rsid w:val="00FF1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751E6FD2-3321-4D82-9F37-DCE24E6E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uiPriority w:val="99"/>
    <w:rsid w:val="00182F11"/>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rsid w:val="00182F1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0">
    <w:name w:val="Основной текст (2)_"/>
    <w:basedOn w:val="a0"/>
    <w:link w:val="21"/>
    <w:uiPriority w:val="99"/>
    <w:locked/>
    <w:rsid w:val="00182F11"/>
    <w:rPr>
      <w:b/>
      <w:bCs/>
      <w:sz w:val="23"/>
      <w:szCs w:val="23"/>
      <w:shd w:val="clear" w:color="auto" w:fill="FFFFFF"/>
    </w:rPr>
  </w:style>
  <w:style w:type="paragraph" w:customStyle="1" w:styleId="21">
    <w:name w:val="Основной текст (2)"/>
    <w:basedOn w:val="a"/>
    <w:link w:val="20"/>
    <w:uiPriority w:val="99"/>
    <w:rsid w:val="00182F11"/>
    <w:pPr>
      <w:widowControl w:val="0"/>
      <w:shd w:val="clear" w:color="auto" w:fill="FFFFFF"/>
      <w:spacing w:after="0" w:line="274" w:lineRule="exact"/>
    </w:pPr>
    <w:rPr>
      <w:b/>
      <w:bCs/>
      <w:sz w:val="23"/>
      <w:szCs w:val="23"/>
    </w:rPr>
  </w:style>
  <w:style w:type="table" w:styleId="a3">
    <w:name w:val="Table Grid"/>
    <w:basedOn w:val="a1"/>
    <w:rsid w:val="00323683"/>
    <w:pPr>
      <w:widowControl w:val="0"/>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23683"/>
    <w:pPr>
      <w:ind w:left="720"/>
      <w:contextualSpacing/>
    </w:pPr>
  </w:style>
  <w:style w:type="paragraph" w:styleId="a5">
    <w:name w:val="Balloon Text"/>
    <w:basedOn w:val="a"/>
    <w:link w:val="a6"/>
    <w:uiPriority w:val="99"/>
    <w:semiHidden/>
    <w:unhideWhenUsed/>
    <w:rsid w:val="000E32A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E32A3"/>
    <w:rPr>
      <w:rFonts w:ascii="Segoe UI" w:hAnsi="Segoe UI" w:cs="Segoe UI"/>
      <w:sz w:val="18"/>
      <w:szCs w:val="18"/>
    </w:rPr>
  </w:style>
  <w:style w:type="paragraph" w:styleId="a7">
    <w:name w:val="Normal (Web)"/>
    <w:basedOn w:val="a"/>
    <w:uiPriority w:val="99"/>
    <w:semiHidden/>
    <w:unhideWhenUsed/>
    <w:rsid w:val="0045481A"/>
    <w:rPr>
      <w:rFonts w:ascii="Times New Roman" w:hAnsi="Times New Roman" w:cs="Times New Roman"/>
      <w:sz w:val="24"/>
      <w:szCs w:val="24"/>
    </w:rPr>
  </w:style>
  <w:style w:type="paragraph" w:styleId="a8">
    <w:name w:val="header"/>
    <w:basedOn w:val="a"/>
    <w:link w:val="a9"/>
    <w:uiPriority w:val="99"/>
    <w:unhideWhenUsed/>
    <w:rsid w:val="004751D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751DA"/>
  </w:style>
  <w:style w:type="paragraph" w:styleId="aa">
    <w:name w:val="footer"/>
    <w:basedOn w:val="a"/>
    <w:link w:val="ab"/>
    <w:uiPriority w:val="99"/>
    <w:unhideWhenUsed/>
    <w:rsid w:val="004751D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75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27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edradm.tom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3BDD8-FE1C-4590-A04F-36CBBF0B8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2951</TotalTime>
  <Pages>24</Pages>
  <Words>12659</Words>
  <Characters>72161</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c:creator>
  <cp:keywords/>
  <dc:description/>
  <cp:lastModifiedBy>mla</cp:lastModifiedBy>
  <cp:revision>20</cp:revision>
  <cp:lastPrinted>2017-06-08T01:51:00Z</cp:lastPrinted>
  <dcterms:created xsi:type="dcterms:W3CDTF">2017-03-28T05:00:00Z</dcterms:created>
  <dcterms:modified xsi:type="dcterms:W3CDTF">2020-04-06T09:35:00Z</dcterms:modified>
</cp:coreProperties>
</file>